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46CDD" w14:textId="77777777" w:rsidR="00935D2C" w:rsidRDefault="00935D2C" w:rsidP="0050554B">
      <w:pPr>
        <w:jc w:val="center"/>
        <w:rPr>
          <w:sz w:val="28"/>
          <w:szCs w:val="28"/>
        </w:rPr>
      </w:pPr>
    </w:p>
    <w:p w14:paraId="316E788B" w14:textId="708ADBCE" w:rsidR="002B7E48" w:rsidRDefault="002B7E48" w:rsidP="0050554B">
      <w:pPr>
        <w:rPr>
          <w:i/>
          <w:iCs/>
          <w:sz w:val="24"/>
          <w:szCs w:val="24"/>
        </w:rPr>
      </w:pPr>
      <w:r w:rsidRPr="002B7E48">
        <w:rPr>
          <w:b/>
          <w:bCs/>
          <w:i/>
          <w:iCs/>
          <w:sz w:val="24"/>
          <w:szCs w:val="24"/>
        </w:rPr>
        <w:t>Present:</w:t>
      </w:r>
      <w:r>
        <w:rPr>
          <w:i/>
          <w:iCs/>
          <w:sz w:val="24"/>
          <w:szCs w:val="24"/>
        </w:rPr>
        <w:t xml:space="preserve">  Supervisor John Francisco, Councilmen James Schneider, Bill Burton, Josh Brown and Mark Hand, Highway Superintendent Bill Bigelow and Town Clerk Kristine Young.</w:t>
      </w:r>
    </w:p>
    <w:p w14:paraId="69370505" w14:textId="2B41C915" w:rsidR="002B7E48" w:rsidRDefault="002B7E48" w:rsidP="0050554B">
      <w:pPr>
        <w:rPr>
          <w:i/>
          <w:iCs/>
          <w:sz w:val="24"/>
          <w:szCs w:val="24"/>
        </w:rPr>
      </w:pPr>
      <w:r>
        <w:rPr>
          <w:i/>
          <w:iCs/>
          <w:sz w:val="24"/>
          <w:szCs w:val="24"/>
        </w:rPr>
        <w:t xml:space="preserve">The meeting was called to order by Supervisor Francisco at 7:00 pm followed by the Pledge of Allegiance. </w:t>
      </w:r>
    </w:p>
    <w:p w14:paraId="2CBD82BF" w14:textId="46BCF1B2" w:rsidR="0050554B" w:rsidRDefault="002B7E48" w:rsidP="0050554B">
      <w:pPr>
        <w:rPr>
          <w:i/>
          <w:iCs/>
          <w:sz w:val="24"/>
          <w:szCs w:val="24"/>
        </w:rPr>
      </w:pPr>
      <w:r>
        <w:rPr>
          <w:i/>
          <w:iCs/>
          <w:sz w:val="24"/>
          <w:szCs w:val="24"/>
        </w:rPr>
        <w:t>P</w:t>
      </w:r>
      <w:r w:rsidR="0050554B" w:rsidRPr="0050554B">
        <w:rPr>
          <w:i/>
          <w:iCs/>
          <w:sz w:val="24"/>
          <w:szCs w:val="24"/>
        </w:rPr>
        <w:t xml:space="preserve">rior </w:t>
      </w:r>
      <w:r w:rsidR="0050554B">
        <w:rPr>
          <w:i/>
          <w:iCs/>
          <w:sz w:val="24"/>
          <w:szCs w:val="24"/>
        </w:rPr>
        <w:t>to the regular board meeting, a public meeting was held for anyone interested in the Town of Amity Planning Board’s proposed solar laws.  Three residents were in attendance along with the Supervisor and Town Board members.  There was some discussion which included bonding, insurance, disposal, and change of hands of a business.  Public meeting closed at 7:25</w:t>
      </w:r>
      <w:r>
        <w:rPr>
          <w:i/>
          <w:iCs/>
          <w:sz w:val="24"/>
          <w:szCs w:val="24"/>
        </w:rPr>
        <w:t xml:space="preserve"> pm.</w:t>
      </w:r>
    </w:p>
    <w:p w14:paraId="4B42FB98" w14:textId="179C7BC0" w:rsidR="002B7E48" w:rsidRDefault="002B7E48" w:rsidP="0050554B">
      <w:pPr>
        <w:rPr>
          <w:i/>
          <w:iCs/>
          <w:sz w:val="24"/>
          <w:szCs w:val="24"/>
        </w:rPr>
      </w:pPr>
      <w:r>
        <w:rPr>
          <w:i/>
          <w:iCs/>
          <w:sz w:val="24"/>
          <w:szCs w:val="24"/>
        </w:rPr>
        <w:t>The regular board meeting started at 7:26.</w:t>
      </w:r>
    </w:p>
    <w:p w14:paraId="773B0591" w14:textId="10D043A1" w:rsidR="002B7E48" w:rsidRDefault="002B7E48" w:rsidP="0050554B">
      <w:pPr>
        <w:rPr>
          <w:i/>
          <w:iCs/>
          <w:sz w:val="24"/>
          <w:szCs w:val="24"/>
        </w:rPr>
      </w:pPr>
      <w:r w:rsidRPr="002B7E48">
        <w:rPr>
          <w:b/>
          <w:bCs/>
          <w:i/>
          <w:iCs/>
          <w:sz w:val="24"/>
          <w:szCs w:val="24"/>
        </w:rPr>
        <w:t>Approval of Minutes</w:t>
      </w:r>
      <w:r>
        <w:rPr>
          <w:i/>
          <w:iCs/>
          <w:sz w:val="24"/>
          <w:szCs w:val="24"/>
        </w:rPr>
        <w:t>:  The Board waived the reading of the minutes of the last meeting.  A motion to approve the minutes was made by Councilman Schneider.  A second to the motion was made by Councilman Brown.  All councilmen voted aye. No nay votes. Motion carried 5-0-0.</w:t>
      </w:r>
    </w:p>
    <w:p w14:paraId="6421B1E5" w14:textId="60F99E58" w:rsidR="002B7E48" w:rsidRDefault="002B7E48" w:rsidP="0050554B">
      <w:pPr>
        <w:rPr>
          <w:i/>
          <w:iCs/>
          <w:sz w:val="24"/>
          <w:szCs w:val="24"/>
        </w:rPr>
      </w:pPr>
      <w:r w:rsidRPr="002B7E48">
        <w:rPr>
          <w:b/>
          <w:bCs/>
          <w:i/>
          <w:iCs/>
          <w:sz w:val="24"/>
          <w:szCs w:val="24"/>
        </w:rPr>
        <w:t>Approval of Abstracts</w:t>
      </w:r>
      <w:r>
        <w:rPr>
          <w:i/>
          <w:iCs/>
          <w:sz w:val="24"/>
          <w:szCs w:val="24"/>
        </w:rPr>
        <w:t>:  A motion was made by Councilman Brown to approve Highway Abstract 02 in the amount of $35,888.11 and General Abstract 02 in the amount of $82,182.79</w:t>
      </w:r>
      <w:r w:rsidR="00D7378A">
        <w:rPr>
          <w:i/>
          <w:iCs/>
          <w:sz w:val="24"/>
          <w:szCs w:val="24"/>
        </w:rPr>
        <w:t>. A second to the motion was made by Councilman Burton.  All councilmen voted aye.  No Nay votes. Motion carried 5-0-0.</w:t>
      </w:r>
    </w:p>
    <w:p w14:paraId="2388681E" w14:textId="52461904" w:rsidR="00D7378A" w:rsidRDefault="00D7378A" w:rsidP="0050554B">
      <w:pPr>
        <w:rPr>
          <w:i/>
          <w:iCs/>
          <w:sz w:val="24"/>
          <w:szCs w:val="24"/>
        </w:rPr>
      </w:pPr>
      <w:r w:rsidRPr="00D7378A">
        <w:rPr>
          <w:b/>
          <w:bCs/>
          <w:i/>
          <w:iCs/>
          <w:sz w:val="24"/>
          <w:szCs w:val="24"/>
        </w:rPr>
        <w:t>Supervisor Announcements:</w:t>
      </w:r>
      <w:r>
        <w:rPr>
          <w:i/>
          <w:iCs/>
          <w:sz w:val="24"/>
          <w:szCs w:val="24"/>
        </w:rPr>
        <w:t xml:space="preserve">  Supervisor Francisco and Village Mayor </w:t>
      </w:r>
      <w:proofErr w:type="spellStart"/>
      <w:r>
        <w:rPr>
          <w:i/>
          <w:iCs/>
          <w:sz w:val="24"/>
          <w:szCs w:val="24"/>
        </w:rPr>
        <w:t>DeTine</w:t>
      </w:r>
      <w:proofErr w:type="spellEnd"/>
      <w:r>
        <w:rPr>
          <w:i/>
          <w:iCs/>
          <w:sz w:val="24"/>
          <w:szCs w:val="24"/>
        </w:rPr>
        <w:t xml:space="preserve"> meet over zoom with Dave Doyle from MRB.  Rural Development guarantees grant for water district. </w:t>
      </w:r>
      <w:r w:rsidR="000173C6">
        <w:rPr>
          <w:i/>
          <w:iCs/>
          <w:sz w:val="24"/>
          <w:szCs w:val="24"/>
        </w:rPr>
        <w:t xml:space="preserve">More information is needed regarding responsibility of master meters, maintenance fund, repairs, loans if water districts is without funds.  The supervisor, board members and attorney will attend next village board meeting to discuss these matters. </w:t>
      </w:r>
    </w:p>
    <w:p w14:paraId="728AC8E0" w14:textId="0245B79E" w:rsidR="000173C6" w:rsidRDefault="000173C6" w:rsidP="0050554B">
      <w:pPr>
        <w:rPr>
          <w:i/>
          <w:iCs/>
          <w:sz w:val="24"/>
          <w:szCs w:val="24"/>
        </w:rPr>
      </w:pPr>
      <w:r>
        <w:rPr>
          <w:i/>
          <w:iCs/>
          <w:sz w:val="24"/>
          <w:szCs w:val="24"/>
        </w:rPr>
        <w:t xml:space="preserve">Supervisor Francisco was informed by a local funeral director that our cemetery rates are a lot lower than most towns.  The Town Clerk will report what the town took in for cemetery costs last year and the board will decide after that if the rates should be increased.  </w:t>
      </w:r>
    </w:p>
    <w:p w14:paraId="6D6F0E5D" w14:textId="0A9F0A99" w:rsidR="004B06CF" w:rsidRDefault="004B06CF" w:rsidP="0050554B">
      <w:pPr>
        <w:rPr>
          <w:i/>
          <w:iCs/>
          <w:sz w:val="24"/>
          <w:szCs w:val="24"/>
        </w:rPr>
      </w:pPr>
      <w:r>
        <w:rPr>
          <w:i/>
          <w:iCs/>
          <w:sz w:val="24"/>
          <w:szCs w:val="24"/>
        </w:rPr>
        <w:t xml:space="preserve">Supervisor Francisco will speak with Ralph Keesler regarding the purchase of property next to cemetery to extend the cemetery. </w:t>
      </w:r>
    </w:p>
    <w:p w14:paraId="5841BB01" w14:textId="77777777" w:rsidR="004B06CF" w:rsidRDefault="004B06CF" w:rsidP="0050554B">
      <w:pPr>
        <w:rPr>
          <w:i/>
          <w:iCs/>
          <w:sz w:val="24"/>
          <w:szCs w:val="24"/>
        </w:rPr>
      </w:pPr>
      <w:r>
        <w:rPr>
          <w:i/>
          <w:iCs/>
          <w:sz w:val="24"/>
          <w:szCs w:val="24"/>
        </w:rPr>
        <w:t xml:space="preserve">Highway Superintendent Report:  Exhibit B.  Superintendent Bigelow reported that the first half of January they were busy plowing, there were high winds and had to clean up some limbs, they removed the old dump body from the 99 Peterbilt truck, cut brush on Old Withey Road, Crandall Road and Saunders Hill, hauled gravel from Ingraham Creek back to the shop, have been working on the new shop, and one employee has been cleaning up the cemetery.  Superintendent Bigelow met with the County Engineer for the Feathers Creek Bridge and they </w:t>
      </w:r>
    </w:p>
    <w:p w14:paraId="37808CA5" w14:textId="77777777" w:rsidR="004B06CF" w:rsidRDefault="004B06CF" w:rsidP="0050554B">
      <w:pPr>
        <w:rPr>
          <w:i/>
          <w:iCs/>
          <w:sz w:val="24"/>
          <w:szCs w:val="24"/>
        </w:rPr>
      </w:pPr>
    </w:p>
    <w:p w14:paraId="7A944C2F" w14:textId="6CB0036E" w:rsidR="004B06CF" w:rsidRDefault="004B06CF" w:rsidP="0050554B">
      <w:pPr>
        <w:rPr>
          <w:i/>
          <w:iCs/>
          <w:sz w:val="24"/>
          <w:szCs w:val="24"/>
        </w:rPr>
      </w:pPr>
      <w:r>
        <w:rPr>
          <w:i/>
          <w:iCs/>
          <w:sz w:val="24"/>
          <w:szCs w:val="24"/>
        </w:rPr>
        <w:t xml:space="preserve">have an easement for a detour on the Fanton property.  Work will be starting on that as weather permits. </w:t>
      </w:r>
    </w:p>
    <w:p w14:paraId="27C944D4" w14:textId="77777777" w:rsidR="004D45E9" w:rsidRDefault="004B06CF" w:rsidP="0050554B">
      <w:pPr>
        <w:rPr>
          <w:i/>
          <w:iCs/>
          <w:sz w:val="24"/>
          <w:szCs w:val="24"/>
        </w:rPr>
      </w:pPr>
      <w:r w:rsidRPr="004B06CF">
        <w:rPr>
          <w:b/>
          <w:bCs/>
          <w:i/>
          <w:iCs/>
          <w:sz w:val="24"/>
          <w:szCs w:val="24"/>
        </w:rPr>
        <w:t>Round Table:</w:t>
      </w:r>
      <w:r>
        <w:rPr>
          <w:i/>
          <w:iCs/>
          <w:sz w:val="24"/>
          <w:szCs w:val="24"/>
        </w:rPr>
        <w:t xml:space="preserve">  Councilman Hand gave an update on Spectrum internet and phones.  The cut over will be at the end of February.</w:t>
      </w:r>
      <w:r w:rsidR="004D45E9">
        <w:rPr>
          <w:i/>
          <w:iCs/>
          <w:sz w:val="24"/>
          <w:szCs w:val="24"/>
        </w:rPr>
        <w:t xml:space="preserve"> </w:t>
      </w:r>
    </w:p>
    <w:p w14:paraId="2682363B" w14:textId="5CF69B80" w:rsidR="004D45E9" w:rsidRDefault="004D45E9" w:rsidP="0050554B">
      <w:pPr>
        <w:rPr>
          <w:i/>
          <w:iCs/>
          <w:sz w:val="24"/>
          <w:szCs w:val="24"/>
        </w:rPr>
      </w:pPr>
      <w:r w:rsidRPr="004D45E9">
        <w:rPr>
          <w:b/>
          <w:bCs/>
          <w:i/>
          <w:iCs/>
          <w:sz w:val="24"/>
          <w:szCs w:val="24"/>
        </w:rPr>
        <w:t>Public Comment:</w:t>
      </w:r>
      <w:r>
        <w:rPr>
          <w:i/>
          <w:iCs/>
          <w:sz w:val="24"/>
          <w:szCs w:val="24"/>
        </w:rPr>
        <w:t xml:space="preserve">  Legislator Mike Healy stated he recently visited the Scio Library and noted they have a historical section there and thought it would be nice if all towns did that. </w:t>
      </w:r>
    </w:p>
    <w:p w14:paraId="77F939F5" w14:textId="7F5EF8EE" w:rsidR="004D45E9" w:rsidRDefault="004D45E9" w:rsidP="0050554B">
      <w:pPr>
        <w:rPr>
          <w:i/>
          <w:iCs/>
          <w:sz w:val="24"/>
          <w:szCs w:val="24"/>
        </w:rPr>
      </w:pPr>
      <w:r>
        <w:rPr>
          <w:i/>
          <w:iCs/>
          <w:sz w:val="24"/>
          <w:szCs w:val="24"/>
        </w:rPr>
        <w:t xml:space="preserve">He also stated the towns could possibly use shared services for record storage as this has been a problem for most town. </w:t>
      </w:r>
    </w:p>
    <w:p w14:paraId="584EECD2" w14:textId="2C2A3718" w:rsidR="004D45E9" w:rsidRDefault="004D45E9" w:rsidP="0050554B">
      <w:pPr>
        <w:rPr>
          <w:i/>
          <w:iCs/>
          <w:sz w:val="24"/>
          <w:szCs w:val="24"/>
        </w:rPr>
      </w:pPr>
      <w:r w:rsidRPr="004D45E9">
        <w:rPr>
          <w:b/>
          <w:bCs/>
          <w:i/>
          <w:iCs/>
          <w:sz w:val="24"/>
          <w:szCs w:val="24"/>
        </w:rPr>
        <w:t>Next Meeting</w:t>
      </w:r>
      <w:r>
        <w:rPr>
          <w:i/>
          <w:iCs/>
          <w:sz w:val="24"/>
          <w:szCs w:val="24"/>
        </w:rPr>
        <w:t>:  The next meeting will be on March 11, 2024 at 7:00 pm.</w:t>
      </w:r>
    </w:p>
    <w:p w14:paraId="3F2736E2" w14:textId="68CB4339" w:rsidR="004D45E9" w:rsidRDefault="004D45E9" w:rsidP="0050554B">
      <w:pPr>
        <w:rPr>
          <w:i/>
          <w:iCs/>
          <w:sz w:val="24"/>
          <w:szCs w:val="24"/>
        </w:rPr>
      </w:pPr>
      <w:r w:rsidRPr="004D45E9">
        <w:rPr>
          <w:b/>
          <w:bCs/>
          <w:i/>
          <w:iCs/>
          <w:sz w:val="24"/>
          <w:szCs w:val="24"/>
        </w:rPr>
        <w:t>Executive Session:</w:t>
      </w:r>
      <w:r>
        <w:rPr>
          <w:i/>
          <w:iCs/>
          <w:sz w:val="24"/>
          <w:szCs w:val="24"/>
        </w:rPr>
        <w:t xml:space="preserve">  The board went into executive session at 7:40 pm for employee discussion. </w:t>
      </w:r>
    </w:p>
    <w:p w14:paraId="79C6F6BA" w14:textId="77777777" w:rsidR="004D45E9" w:rsidRDefault="004D45E9" w:rsidP="0050554B">
      <w:pPr>
        <w:rPr>
          <w:i/>
          <w:iCs/>
          <w:sz w:val="24"/>
          <w:szCs w:val="24"/>
        </w:rPr>
      </w:pPr>
      <w:r>
        <w:rPr>
          <w:i/>
          <w:iCs/>
          <w:sz w:val="24"/>
          <w:szCs w:val="24"/>
        </w:rPr>
        <w:t>The executive session ended and regular meeting resumed at 7:58 pm.</w:t>
      </w:r>
    </w:p>
    <w:p w14:paraId="6AF86AE5" w14:textId="7E760CCF" w:rsidR="004D45E9" w:rsidRDefault="004D45E9" w:rsidP="0050554B">
      <w:pPr>
        <w:rPr>
          <w:i/>
          <w:iCs/>
          <w:sz w:val="24"/>
          <w:szCs w:val="24"/>
        </w:rPr>
      </w:pPr>
      <w:r w:rsidRPr="004D45E9">
        <w:rPr>
          <w:b/>
          <w:bCs/>
          <w:i/>
          <w:iCs/>
          <w:sz w:val="24"/>
          <w:szCs w:val="24"/>
        </w:rPr>
        <w:t>Adjournment</w:t>
      </w:r>
      <w:r>
        <w:rPr>
          <w:i/>
          <w:iCs/>
          <w:sz w:val="24"/>
          <w:szCs w:val="24"/>
        </w:rPr>
        <w:t xml:space="preserve">:  A motion to adjourn the meeting was made by Supervisor Francisco.  A second to the motion was made by Councilman Brown.  </w:t>
      </w:r>
      <w:r w:rsidRPr="004D45E9">
        <w:rPr>
          <w:i/>
          <w:iCs/>
          <w:sz w:val="24"/>
          <w:szCs w:val="24"/>
        </w:rPr>
        <w:t>A second to the motion was made by Councilman Brown.  All councilmen voted aye. No nay votes. Motion carried 5-0-0.</w:t>
      </w:r>
      <w:r>
        <w:rPr>
          <w:i/>
          <w:iCs/>
          <w:sz w:val="24"/>
          <w:szCs w:val="24"/>
        </w:rPr>
        <w:t xml:space="preserve"> Meeting adjourned at 8:00 pm</w:t>
      </w:r>
    </w:p>
    <w:p w14:paraId="6A324944" w14:textId="41918051" w:rsidR="004D45E9" w:rsidRDefault="004D45E9" w:rsidP="0050554B">
      <w:pPr>
        <w:rPr>
          <w:i/>
          <w:iCs/>
          <w:sz w:val="24"/>
          <w:szCs w:val="24"/>
        </w:rPr>
      </w:pPr>
      <w:r>
        <w:rPr>
          <w:i/>
          <w:iCs/>
          <w:sz w:val="24"/>
          <w:szCs w:val="24"/>
        </w:rPr>
        <w:t>SS Belmont</w:t>
      </w:r>
    </w:p>
    <w:p w14:paraId="1139B713" w14:textId="3E0148AA" w:rsidR="004D45E9" w:rsidRDefault="004D45E9" w:rsidP="0050554B">
      <w:pPr>
        <w:rPr>
          <w:i/>
          <w:iCs/>
          <w:sz w:val="24"/>
          <w:szCs w:val="24"/>
        </w:rPr>
      </w:pPr>
      <w:r>
        <w:rPr>
          <w:i/>
          <w:iCs/>
          <w:sz w:val="24"/>
          <w:szCs w:val="24"/>
        </w:rPr>
        <w:t>State of New York</w:t>
      </w:r>
    </w:p>
    <w:p w14:paraId="7153ACB2" w14:textId="202B200B" w:rsidR="004D45E9" w:rsidRDefault="004D45E9" w:rsidP="0050554B">
      <w:pPr>
        <w:rPr>
          <w:i/>
          <w:iCs/>
          <w:sz w:val="24"/>
          <w:szCs w:val="24"/>
        </w:rPr>
      </w:pPr>
      <w:r>
        <w:rPr>
          <w:i/>
          <w:iCs/>
          <w:sz w:val="24"/>
          <w:szCs w:val="24"/>
        </w:rPr>
        <w:t>Allegany County</w:t>
      </w:r>
    </w:p>
    <w:p w14:paraId="0DCFF18A" w14:textId="5477AE7C" w:rsidR="004D45E9" w:rsidRDefault="004D45E9" w:rsidP="0050554B">
      <w:pPr>
        <w:rPr>
          <w:i/>
          <w:iCs/>
          <w:sz w:val="24"/>
          <w:szCs w:val="24"/>
        </w:rPr>
      </w:pPr>
      <w:r>
        <w:rPr>
          <w:i/>
          <w:iCs/>
          <w:sz w:val="24"/>
          <w:szCs w:val="24"/>
        </w:rPr>
        <w:t xml:space="preserve">IN TESTIMONY HEREOF, I hereunto set my hand </w:t>
      </w:r>
      <w:proofErr w:type="gramStart"/>
      <w:r>
        <w:rPr>
          <w:i/>
          <w:iCs/>
          <w:sz w:val="24"/>
          <w:szCs w:val="24"/>
        </w:rPr>
        <w:t>a</w:t>
      </w:r>
      <w:proofErr w:type="gramEnd"/>
      <w:r>
        <w:rPr>
          <w:i/>
          <w:iCs/>
          <w:sz w:val="24"/>
          <w:szCs w:val="24"/>
        </w:rPr>
        <w:t xml:space="preserve"> affixed the seal of said Town of Amity this 13</w:t>
      </w:r>
      <w:r w:rsidRPr="004D45E9">
        <w:rPr>
          <w:i/>
          <w:iCs/>
          <w:sz w:val="24"/>
          <w:szCs w:val="24"/>
          <w:vertAlign w:val="superscript"/>
        </w:rPr>
        <w:t>th</w:t>
      </w:r>
      <w:r>
        <w:rPr>
          <w:i/>
          <w:iCs/>
          <w:sz w:val="24"/>
          <w:szCs w:val="24"/>
        </w:rPr>
        <w:t xml:space="preserve"> day of February, 2024.</w:t>
      </w:r>
    </w:p>
    <w:p w14:paraId="1FB48621" w14:textId="77777777" w:rsidR="004D45E9" w:rsidRDefault="004D45E9" w:rsidP="0050554B">
      <w:pPr>
        <w:rPr>
          <w:i/>
          <w:iCs/>
          <w:sz w:val="24"/>
          <w:szCs w:val="24"/>
        </w:rPr>
      </w:pPr>
    </w:p>
    <w:p w14:paraId="3450532F" w14:textId="77777777" w:rsidR="004D45E9" w:rsidRDefault="004D45E9">
      <w:r>
        <w:t>_____________________________________</w:t>
      </w:r>
    </w:p>
    <w:p w14:paraId="4AF439C5" w14:textId="12580754" w:rsidR="004D45E9" w:rsidRPr="004D45E9" w:rsidRDefault="004D45E9" w:rsidP="004D45E9">
      <w:pPr>
        <w:pStyle w:val="NoSpacing"/>
        <w:rPr>
          <w:i/>
          <w:iCs/>
        </w:rPr>
      </w:pPr>
      <w:r w:rsidRPr="004D45E9">
        <w:rPr>
          <w:i/>
          <w:iCs/>
        </w:rPr>
        <w:t>Kristine Young</w:t>
      </w:r>
      <w:r>
        <w:rPr>
          <w:i/>
          <w:iCs/>
        </w:rPr>
        <w:t xml:space="preserve">, Amity Town Clerk </w:t>
      </w:r>
    </w:p>
    <w:p w14:paraId="2EA2CE6B" w14:textId="77777777" w:rsidR="004D45E9" w:rsidRDefault="004D45E9" w:rsidP="0050554B">
      <w:pPr>
        <w:rPr>
          <w:i/>
          <w:iCs/>
          <w:sz w:val="24"/>
          <w:szCs w:val="24"/>
        </w:rPr>
      </w:pPr>
    </w:p>
    <w:p w14:paraId="23B266F3" w14:textId="77777777" w:rsidR="004D45E9" w:rsidRPr="0050554B" w:rsidRDefault="004D45E9" w:rsidP="0050554B">
      <w:pPr>
        <w:rPr>
          <w:i/>
          <w:iCs/>
          <w:sz w:val="24"/>
          <w:szCs w:val="24"/>
        </w:rPr>
      </w:pPr>
    </w:p>
    <w:sectPr w:rsidR="004D45E9" w:rsidRPr="0050554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751F2" w14:textId="77777777" w:rsidR="0050554B" w:rsidRDefault="0050554B" w:rsidP="0050554B">
      <w:pPr>
        <w:spacing w:after="0" w:line="240" w:lineRule="auto"/>
      </w:pPr>
      <w:r>
        <w:separator/>
      </w:r>
    </w:p>
  </w:endnote>
  <w:endnote w:type="continuationSeparator" w:id="0">
    <w:p w14:paraId="690D8030" w14:textId="77777777" w:rsidR="0050554B" w:rsidRDefault="0050554B" w:rsidP="00505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70081" w14:textId="77777777" w:rsidR="0050554B" w:rsidRDefault="0050554B" w:rsidP="0050554B">
      <w:pPr>
        <w:spacing w:after="0" w:line="240" w:lineRule="auto"/>
      </w:pPr>
      <w:r>
        <w:separator/>
      </w:r>
    </w:p>
  </w:footnote>
  <w:footnote w:type="continuationSeparator" w:id="0">
    <w:p w14:paraId="66D0555F" w14:textId="77777777" w:rsidR="0050554B" w:rsidRDefault="0050554B" w:rsidP="00505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DD2F9" w14:textId="23F8A26F" w:rsidR="0050554B" w:rsidRDefault="0050554B" w:rsidP="0050554B">
    <w:pPr>
      <w:pStyle w:val="Header"/>
      <w:jc w:val="center"/>
    </w:pPr>
  </w:p>
  <w:p w14:paraId="3246CE26" w14:textId="6D9AFFD8" w:rsidR="0050554B" w:rsidRDefault="0050554B" w:rsidP="0050554B">
    <w:pPr>
      <w:pStyle w:val="Header"/>
      <w:jc w:val="center"/>
      <w:rPr>
        <w:b/>
        <w:bCs/>
        <w:i/>
        <w:iCs/>
        <w:sz w:val="28"/>
        <w:szCs w:val="28"/>
      </w:rPr>
    </w:pPr>
    <w:r>
      <w:rPr>
        <w:b/>
        <w:bCs/>
        <w:i/>
        <w:iCs/>
        <w:sz w:val="28"/>
        <w:szCs w:val="28"/>
      </w:rPr>
      <w:t>TOWN OF AMITY</w:t>
    </w:r>
  </w:p>
  <w:p w14:paraId="71BF3581" w14:textId="678B2B63" w:rsidR="0050554B" w:rsidRDefault="002B7E48" w:rsidP="0050554B">
    <w:pPr>
      <w:pStyle w:val="Header"/>
      <w:jc w:val="center"/>
      <w:rPr>
        <w:i/>
        <w:iCs/>
        <w:sz w:val="24"/>
        <w:szCs w:val="24"/>
      </w:rPr>
    </w:pPr>
    <w:r>
      <w:rPr>
        <w:i/>
        <w:iCs/>
        <w:sz w:val="24"/>
        <w:szCs w:val="24"/>
      </w:rPr>
      <w:t xml:space="preserve">Public Hearing and </w:t>
    </w:r>
    <w:r w:rsidR="0050554B">
      <w:rPr>
        <w:i/>
        <w:iCs/>
        <w:sz w:val="24"/>
        <w:szCs w:val="24"/>
      </w:rPr>
      <w:t>Regular Board Meeting</w:t>
    </w:r>
  </w:p>
  <w:p w14:paraId="73F2EA99" w14:textId="3BC0BB5E" w:rsidR="0050554B" w:rsidRDefault="0050554B" w:rsidP="0050554B">
    <w:pPr>
      <w:pStyle w:val="Header"/>
      <w:jc w:val="center"/>
      <w:rPr>
        <w:i/>
        <w:iCs/>
        <w:sz w:val="24"/>
        <w:szCs w:val="24"/>
      </w:rPr>
    </w:pPr>
    <w:r>
      <w:rPr>
        <w:i/>
        <w:iCs/>
        <w:sz w:val="24"/>
        <w:szCs w:val="24"/>
      </w:rPr>
      <w:t>February 12, 2024 @ 7:00 PM</w:t>
    </w:r>
  </w:p>
  <w:p w14:paraId="6F7AAE84" w14:textId="4E85BD1D" w:rsidR="004B06CF" w:rsidRPr="004B06CF" w:rsidRDefault="004B06CF" w:rsidP="0050554B">
    <w:pPr>
      <w:pStyle w:val="Header"/>
      <w:jc w:val="center"/>
      <w:rPr>
        <w:i/>
        <w:iCs/>
        <w:color w:val="FF0000"/>
        <w:sz w:val="24"/>
        <w:szCs w:val="24"/>
      </w:rPr>
    </w:pPr>
    <w:r>
      <w:rPr>
        <w:i/>
        <w:iCs/>
        <w:color w:val="FF0000"/>
        <w:sz w:val="24"/>
        <w:szCs w:val="24"/>
      </w:rPr>
      <w:t>Unofficial Until Approved by the Board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54B"/>
    <w:rsid w:val="000173C6"/>
    <w:rsid w:val="002B7E48"/>
    <w:rsid w:val="002D26EB"/>
    <w:rsid w:val="00344BA8"/>
    <w:rsid w:val="004B06CF"/>
    <w:rsid w:val="004D45E9"/>
    <w:rsid w:val="0050554B"/>
    <w:rsid w:val="00935D2C"/>
    <w:rsid w:val="00D7378A"/>
    <w:rsid w:val="00E47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203DF"/>
  <w15:chartTrackingRefBased/>
  <w15:docId w15:val="{0B268416-8359-4689-904E-05B9FB3CB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5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54B"/>
  </w:style>
  <w:style w:type="paragraph" w:styleId="Footer">
    <w:name w:val="footer"/>
    <w:basedOn w:val="Normal"/>
    <w:link w:val="FooterChar"/>
    <w:uiPriority w:val="99"/>
    <w:unhideWhenUsed/>
    <w:rsid w:val="005055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54B"/>
  </w:style>
  <w:style w:type="paragraph" w:styleId="NoSpacing">
    <w:name w:val="No Spacing"/>
    <w:uiPriority w:val="1"/>
    <w:qFormat/>
    <w:rsid w:val="004D45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Young</dc:creator>
  <cp:keywords/>
  <dc:description/>
  <cp:lastModifiedBy>Kris Young</cp:lastModifiedBy>
  <cp:revision>1</cp:revision>
  <dcterms:created xsi:type="dcterms:W3CDTF">2024-02-13T19:00:00Z</dcterms:created>
  <dcterms:modified xsi:type="dcterms:W3CDTF">2024-02-13T20:03:00Z</dcterms:modified>
</cp:coreProperties>
</file>