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97EB" w14:textId="062CA9FC" w:rsidR="00D978ED" w:rsidRDefault="00D978ED" w:rsidP="00D978ED">
      <w:pPr>
        <w:pStyle w:val="NoSpacing"/>
        <w:jc w:val="center"/>
      </w:pPr>
      <w:r>
        <w:t>Regular Board Meeting – August 14, 2023 @ 7:00 pm</w:t>
      </w:r>
    </w:p>
    <w:p w14:paraId="63F6976F" w14:textId="2F064C66" w:rsidR="00D978ED" w:rsidRPr="00D978ED" w:rsidRDefault="00D978ED" w:rsidP="00D978ED">
      <w:pPr>
        <w:pStyle w:val="NoSpacing"/>
        <w:jc w:val="center"/>
        <w:rPr>
          <w:color w:val="FF0000"/>
        </w:rPr>
      </w:pPr>
      <w:r w:rsidRPr="00D978ED">
        <w:rPr>
          <w:color w:val="FF0000"/>
        </w:rPr>
        <w:t>APPROVED BY THE BOARD</w:t>
      </w:r>
    </w:p>
    <w:p w14:paraId="17523502" w14:textId="77777777" w:rsidR="00D978ED" w:rsidRDefault="00D978ED" w:rsidP="00D978ED">
      <w:pPr>
        <w:jc w:val="center"/>
        <w:rPr>
          <w:color w:val="FF0000"/>
          <w:sz w:val="28"/>
          <w:szCs w:val="28"/>
        </w:rPr>
      </w:pPr>
    </w:p>
    <w:p w14:paraId="555DE9C7" w14:textId="062F5DDD" w:rsidR="00D978ED" w:rsidRDefault="00D978ED" w:rsidP="00D978ED">
      <w:pPr>
        <w:rPr>
          <w:sz w:val="24"/>
          <w:szCs w:val="24"/>
        </w:rPr>
      </w:pPr>
      <w:r w:rsidRPr="00D978ED">
        <w:rPr>
          <w:b/>
          <w:bCs/>
          <w:sz w:val="24"/>
          <w:szCs w:val="24"/>
        </w:rPr>
        <w:t>Present:</w:t>
      </w:r>
      <w:r>
        <w:rPr>
          <w:sz w:val="24"/>
          <w:szCs w:val="24"/>
        </w:rPr>
        <w:t xml:space="preserve">  Deputy Supervisor Dana Ross, Councilmen James Schneider, Donald Skinner, Mark Hand, Josh Brown, Highway Superintendent and Town Clerk Kristine Young. Absent: Supervisor John Francisco</w:t>
      </w:r>
    </w:p>
    <w:p w14:paraId="5B7897E6" w14:textId="086E20FA" w:rsidR="00D978ED" w:rsidRDefault="00D978ED" w:rsidP="00D978ED">
      <w:pPr>
        <w:rPr>
          <w:sz w:val="24"/>
          <w:szCs w:val="24"/>
        </w:rPr>
      </w:pPr>
      <w:r>
        <w:rPr>
          <w:sz w:val="24"/>
          <w:szCs w:val="24"/>
        </w:rPr>
        <w:t xml:space="preserve">The meeting was called to order by Deputy Supervisor Ross at 7:00 pm followed by the Pledge of Allegiance. </w:t>
      </w:r>
    </w:p>
    <w:p w14:paraId="3AA1B769" w14:textId="4D4BE74F" w:rsidR="00D978ED" w:rsidRDefault="00D978ED" w:rsidP="00D978ED">
      <w:pPr>
        <w:rPr>
          <w:sz w:val="24"/>
          <w:szCs w:val="24"/>
        </w:rPr>
      </w:pPr>
      <w:r>
        <w:rPr>
          <w:sz w:val="24"/>
          <w:szCs w:val="24"/>
        </w:rPr>
        <w:t>All votes at this meeting will be taken by roll call.</w:t>
      </w:r>
    </w:p>
    <w:p w14:paraId="2F573A93" w14:textId="7A03A594" w:rsidR="00D978ED" w:rsidRDefault="00D978ED" w:rsidP="00D978ED">
      <w:pPr>
        <w:rPr>
          <w:sz w:val="24"/>
          <w:szCs w:val="24"/>
        </w:rPr>
      </w:pPr>
      <w:r w:rsidRPr="00AB4DCE">
        <w:rPr>
          <w:b/>
          <w:bCs/>
          <w:sz w:val="24"/>
          <w:szCs w:val="24"/>
        </w:rPr>
        <w:t>Approval of Minutes:</w:t>
      </w:r>
      <w:r>
        <w:rPr>
          <w:sz w:val="24"/>
          <w:szCs w:val="24"/>
        </w:rPr>
        <w:t xml:space="preserve">  The Board member waived</w:t>
      </w:r>
      <w:r w:rsidR="00AB4DCE">
        <w:rPr>
          <w:sz w:val="24"/>
          <w:szCs w:val="24"/>
        </w:rPr>
        <w:t xml:space="preserve"> the right to read the minutes.  A motion was made by Councilman Schneider to approve the minutes of the last meeting.  A second to the motion was made by Councilman Skinner.  </w:t>
      </w:r>
      <w:r w:rsidR="00AD3799">
        <w:rPr>
          <w:sz w:val="24"/>
          <w:szCs w:val="24"/>
        </w:rPr>
        <w:t xml:space="preserve">All </w:t>
      </w:r>
      <w:r w:rsidR="00AB4DCE">
        <w:rPr>
          <w:sz w:val="24"/>
          <w:szCs w:val="24"/>
        </w:rPr>
        <w:t xml:space="preserve">councilmen voted aye.  There were no nay votes. </w:t>
      </w:r>
      <w:r w:rsidR="00AD3799">
        <w:rPr>
          <w:sz w:val="24"/>
          <w:szCs w:val="24"/>
        </w:rPr>
        <w:t>Motion carried 4-0-0.</w:t>
      </w:r>
    </w:p>
    <w:p w14:paraId="7EB2D61B" w14:textId="1593F975" w:rsidR="00AB4DCE" w:rsidRDefault="00AB4DCE" w:rsidP="00D978ED">
      <w:pPr>
        <w:rPr>
          <w:sz w:val="24"/>
          <w:szCs w:val="24"/>
        </w:rPr>
      </w:pPr>
      <w:r w:rsidRPr="00AB4DCE">
        <w:rPr>
          <w:b/>
          <w:bCs/>
          <w:sz w:val="24"/>
          <w:szCs w:val="24"/>
        </w:rPr>
        <w:t>Guest</w:t>
      </w:r>
      <w:r w:rsidR="00AD3799">
        <w:rPr>
          <w:sz w:val="24"/>
          <w:szCs w:val="24"/>
        </w:rPr>
        <w:t xml:space="preserve">: </w:t>
      </w:r>
      <w:r>
        <w:rPr>
          <w:sz w:val="24"/>
          <w:szCs w:val="24"/>
        </w:rPr>
        <w:t xml:space="preserve">Chase Mura, town resident on Noble Street stated he has a debt of $937.50 for yard repairs he paid himself after the Town repaired the water line on that street.  He stated the Board agreed to deduct the cost from his bill.  He paid for equipment and topsoil. He has not paid his yearly bill which must be paid by August 31, 2023 to prevent water shutoff.  If his debt is applied toward his current bill, there will be a remainder and he would like that applied toward next </w:t>
      </w:r>
      <w:r w:rsidR="00137840">
        <w:rPr>
          <w:sz w:val="24"/>
          <w:szCs w:val="24"/>
        </w:rPr>
        <w:t>year’s</w:t>
      </w:r>
      <w:r>
        <w:rPr>
          <w:sz w:val="24"/>
          <w:szCs w:val="24"/>
        </w:rPr>
        <w:t xml:space="preserve"> bill.  Deputy Supervisor Ross took the information and will give it to Supervisor Francisco and he will be notified of a decision. </w:t>
      </w:r>
    </w:p>
    <w:p w14:paraId="0205DA4C" w14:textId="77777777" w:rsidR="00AD3799" w:rsidRDefault="003E3836" w:rsidP="00D978ED">
      <w:pPr>
        <w:rPr>
          <w:sz w:val="24"/>
          <w:szCs w:val="24"/>
        </w:rPr>
      </w:pPr>
      <w:r w:rsidRPr="003E3836">
        <w:rPr>
          <w:b/>
          <w:bCs/>
          <w:sz w:val="24"/>
          <w:szCs w:val="24"/>
        </w:rPr>
        <w:t>Highway Superintendent’s Report</w:t>
      </w:r>
      <w:r>
        <w:rPr>
          <w:sz w:val="24"/>
          <w:szCs w:val="24"/>
        </w:rPr>
        <w:t xml:space="preserve"> – Exhibit B.  Superintendent Bigelow reported the have paved, oiled and stoned Hills Road, oiled and stoned the Ackerman Spur and Eymer Road. Friendship, Belfast, Willing, Wellsville and Angelica towns came and helped.  Our highway employees helped Angelica, Friendship, New Hudson and Willing oil and stone and pave.  They are working on honing the dirt roads.  They hauled in some more stone and will hopefully chip seal Belvidere. </w:t>
      </w:r>
      <w:r w:rsidR="00AD3799">
        <w:rPr>
          <w:sz w:val="24"/>
          <w:szCs w:val="24"/>
        </w:rPr>
        <w:t xml:space="preserve"> There is paving to do and are waiting on the county.</w:t>
      </w:r>
    </w:p>
    <w:p w14:paraId="55C6509B" w14:textId="7400E587" w:rsidR="00AB4DCE" w:rsidRDefault="00AD3799" w:rsidP="00D978ED">
      <w:pPr>
        <w:rPr>
          <w:sz w:val="24"/>
          <w:szCs w:val="24"/>
        </w:rPr>
      </w:pPr>
      <w:r w:rsidRPr="00AD3799">
        <w:rPr>
          <w:b/>
          <w:bCs/>
          <w:sz w:val="24"/>
          <w:szCs w:val="24"/>
        </w:rPr>
        <w:t xml:space="preserve">Approval of Abstracts:  </w:t>
      </w:r>
      <w:r>
        <w:rPr>
          <w:sz w:val="24"/>
          <w:szCs w:val="24"/>
        </w:rPr>
        <w:t>A motion was made by Councilman Brown to approve Highway Abstract o8 in the amount of $90,522.82 and General Abstract 08 in the amount of $21,650.89.  A second to the motion was made by Councilman Schneider.  All councilmen voted aye. There were no nay votes.  Motion carried 4-0-0.</w:t>
      </w:r>
    </w:p>
    <w:p w14:paraId="51B3B1A3" w14:textId="77777777" w:rsidR="008870CC" w:rsidRDefault="00AD3799" w:rsidP="00D978ED">
      <w:pPr>
        <w:rPr>
          <w:sz w:val="24"/>
          <w:szCs w:val="24"/>
        </w:rPr>
      </w:pPr>
      <w:r w:rsidRPr="00AD3799">
        <w:rPr>
          <w:b/>
          <w:bCs/>
          <w:sz w:val="24"/>
          <w:szCs w:val="24"/>
        </w:rPr>
        <w:t>Supervisor’s Report</w:t>
      </w:r>
      <w:r w:rsidR="00D3757B">
        <w:rPr>
          <w:sz w:val="24"/>
          <w:szCs w:val="24"/>
        </w:rPr>
        <w:t>:  A letter was received from DOT regarding our request for a speed study on Saunders Hill and Feathers Creek Road.  They are unable to fill our request until the town board forwards their request to the county superintendent of Highways who then will send the request to their department.  The Town Clerk sen</w:t>
      </w:r>
      <w:r w:rsidR="00236B01">
        <w:rPr>
          <w:sz w:val="24"/>
          <w:szCs w:val="24"/>
        </w:rPr>
        <w:t>t</w:t>
      </w:r>
      <w:r w:rsidR="00D3757B">
        <w:rPr>
          <w:sz w:val="24"/>
          <w:szCs w:val="24"/>
        </w:rPr>
        <w:t xml:space="preserve"> a request along with a copy of a resolution requesting this</w:t>
      </w:r>
      <w:r w:rsidR="00236B01">
        <w:rPr>
          <w:sz w:val="24"/>
          <w:szCs w:val="24"/>
        </w:rPr>
        <w:t xml:space="preserve"> to the county.  There seems to be some mix up and the Town Clerk will contact DOT.  Legislator Healy was present at the meeting and he stated the State Police can be </w:t>
      </w:r>
    </w:p>
    <w:p w14:paraId="61761145" w14:textId="0498CABC" w:rsidR="008870CC" w:rsidRDefault="008870CC" w:rsidP="008870CC">
      <w:pPr>
        <w:pStyle w:val="NoSpacing"/>
        <w:jc w:val="center"/>
      </w:pPr>
      <w:r>
        <w:lastRenderedPageBreak/>
        <w:t>Regular Board Meeting – August 14, 2023 @ 7:00 pm</w:t>
      </w:r>
    </w:p>
    <w:p w14:paraId="48D6487C" w14:textId="09A4B39C" w:rsidR="008870CC" w:rsidRPr="008870CC" w:rsidRDefault="008870CC" w:rsidP="008870CC">
      <w:pPr>
        <w:pStyle w:val="NoSpacing"/>
        <w:jc w:val="center"/>
        <w:rPr>
          <w:color w:val="C00000"/>
        </w:rPr>
      </w:pPr>
      <w:r>
        <w:rPr>
          <w:color w:val="C00000"/>
        </w:rPr>
        <w:t>APPROVED BY BOARD</w:t>
      </w:r>
    </w:p>
    <w:p w14:paraId="2A558DAC" w14:textId="77777777" w:rsidR="008870CC" w:rsidRDefault="008870CC" w:rsidP="008870CC">
      <w:pPr>
        <w:jc w:val="center"/>
        <w:rPr>
          <w:sz w:val="24"/>
          <w:szCs w:val="24"/>
        </w:rPr>
      </w:pPr>
    </w:p>
    <w:p w14:paraId="7E78B594" w14:textId="09817117" w:rsidR="00AD3799" w:rsidRDefault="00236B01" w:rsidP="00D978ED">
      <w:pPr>
        <w:rPr>
          <w:sz w:val="24"/>
          <w:szCs w:val="24"/>
        </w:rPr>
      </w:pPr>
      <w:r>
        <w:rPr>
          <w:sz w:val="24"/>
          <w:szCs w:val="24"/>
        </w:rPr>
        <w:t xml:space="preserve">contacted and asked to sit up on those roads. Possibly the Sheriff’s Department could be of some help.  </w:t>
      </w:r>
    </w:p>
    <w:p w14:paraId="072A179F" w14:textId="55D73AA0" w:rsidR="008870CC" w:rsidRDefault="008870CC" w:rsidP="00D978ED">
      <w:pPr>
        <w:rPr>
          <w:sz w:val="24"/>
          <w:szCs w:val="24"/>
        </w:rPr>
      </w:pPr>
      <w:r>
        <w:rPr>
          <w:sz w:val="24"/>
          <w:szCs w:val="24"/>
        </w:rPr>
        <w:t xml:space="preserve">A letter from Brooke Harris, Chair of Board of Legislators sent a letter stating the Town will receive $25,000 from American Rescue Plan Act.  </w:t>
      </w:r>
    </w:p>
    <w:p w14:paraId="04030041" w14:textId="335B33B1" w:rsidR="008870CC" w:rsidRDefault="008870CC" w:rsidP="00D978ED">
      <w:pPr>
        <w:rPr>
          <w:sz w:val="24"/>
          <w:szCs w:val="24"/>
        </w:rPr>
      </w:pPr>
      <w:r>
        <w:rPr>
          <w:sz w:val="24"/>
          <w:szCs w:val="24"/>
        </w:rPr>
        <w:t xml:space="preserve">The Town Planning Board and Town Attorney advised the town not to ask to be SEQR of County 51 at Quicklee’s Travel Plaza.  </w:t>
      </w:r>
    </w:p>
    <w:p w14:paraId="05AB58B3" w14:textId="06BAFB0D" w:rsidR="008870CC" w:rsidRDefault="008870CC" w:rsidP="00D978ED">
      <w:pPr>
        <w:rPr>
          <w:sz w:val="24"/>
          <w:szCs w:val="24"/>
        </w:rPr>
      </w:pPr>
      <w:r>
        <w:rPr>
          <w:sz w:val="24"/>
          <w:szCs w:val="24"/>
        </w:rPr>
        <w:t xml:space="preserve">No news from Municipal Solutions regarding the water district. </w:t>
      </w:r>
    </w:p>
    <w:p w14:paraId="34C15BDB" w14:textId="3932A9F5" w:rsidR="008870CC" w:rsidRDefault="008870CC" w:rsidP="00D978ED">
      <w:pPr>
        <w:rPr>
          <w:sz w:val="24"/>
          <w:szCs w:val="24"/>
        </w:rPr>
      </w:pPr>
      <w:r w:rsidRPr="008870CC">
        <w:rPr>
          <w:b/>
          <w:bCs/>
          <w:sz w:val="24"/>
          <w:szCs w:val="24"/>
        </w:rPr>
        <w:t>Old Business:</w:t>
      </w:r>
      <w:r>
        <w:rPr>
          <w:sz w:val="24"/>
          <w:szCs w:val="24"/>
        </w:rPr>
        <w:t xml:space="preserve">  none</w:t>
      </w:r>
    </w:p>
    <w:p w14:paraId="3E596E4C" w14:textId="330A2480" w:rsidR="008870CC" w:rsidRDefault="008870CC" w:rsidP="00D978ED">
      <w:pPr>
        <w:rPr>
          <w:sz w:val="24"/>
          <w:szCs w:val="24"/>
        </w:rPr>
      </w:pPr>
      <w:r w:rsidRPr="008870CC">
        <w:rPr>
          <w:b/>
          <w:bCs/>
          <w:sz w:val="24"/>
          <w:szCs w:val="24"/>
        </w:rPr>
        <w:t>New Business:</w:t>
      </w:r>
      <w:r>
        <w:rPr>
          <w:sz w:val="24"/>
          <w:szCs w:val="24"/>
        </w:rPr>
        <w:t xml:space="preserve"> none</w:t>
      </w:r>
    </w:p>
    <w:p w14:paraId="22EF21BA" w14:textId="32626BD8" w:rsidR="008870CC" w:rsidRDefault="008870CC" w:rsidP="00D978ED">
      <w:pPr>
        <w:rPr>
          <w:sz w:val="24"/>
          <w:szCs w:val="24"/>
        </w:rPr>
      </w:pPr>
      <w:r w:rsidRPr="008870CC">
        <w:rPr>
          <w:b/>
          <w:bCs/>
          <w:sz w:val="24"/>
          <w:szCs w:val="24"/>
        </w:rPr>
        <w:t>Round Table:</w:t>
      </w:r>
      <w:r>
        <w:rPr>
          <w:sz w:val="24"/>
          <w:szCs w:val="24"/>
        </w:rPr>
        <w:t xml:space="preserve">  Councilman Hand reported Spectrum now has the correct address for the Highway Department at 20 Erie Street.  </w:t>
      </w:r>
    </w:p>
    <w:p w14:paraId="39D6B484" w14:textId="724A2EFC" w:rsidR="008870CC" w:rsidRDefault="008870CC" w:rsidP="00D978ED">
      <w:pPr>
        <w:rPr>
          <w:sz w:val="24"/>
          <w:szCs w:val="24"/>
        </w:rPr>
      </w:pPr>
      <w:r>
        <w:rPr>
          <w:sz w:val="24"/>
          <w:szCs w:val="24"/>
        </w:rPr>
        <w:t xml:space="preserve">Councilman Skinner stated there several stumps in the cemetery need to be removed.  Some need to be grinded. </w:t>
      </w:r>
    </w:p>
    <w:p w14:paraId="565C1C88" w14:textId="5E762B19" w:rsidR="008870CC" w:rsidRDefault="008870CC" w:rsidP="00D978ED">
      <w:pPr>
        <w:rPr>
          <w:sz w:val="24"/>
          <w:szCs w:val="24"/>
        </w:rPr>
      </w:pPr>
      <w:r w:rsidRPr="008870CC">
        <w:rPr>
          <w:b/>
          <w:bCs/>
          <w:sz w:val="24"/>
          <w:szCs w:val="24"/>
        </w:rPr>
        <w:t>Open to the Public:</w:t>
      </w:r>
      <w:r>
        <w:rPr>
          <w:sz w:val="24"/>
          <w:szCs w:val="24"/>
        </w:rPr>
        <w:t xml:space="preserve">  None</w:t>
      </w:r>
    </w:p>
    <w:p w14:paraId="68BAB773" w14:textId="11BE31BC" w:rsidR="008870CC" w:rsidRDefault="002A567B" w:rsidP="00D978ED">
      <w:pPr>
        <w:rPr>
          <w:sz w:val="24"/>
          <w:szCs w:val="24"/>
        </w:rPr>
      </w:pPr>
      <w:r w:rsidRPr="002A567B">
        <w:rPr>
          <w:b/>
          <w:bCs/>
          <w:sz w:val="24"/>
          <w:szCs w:val="24"/>
        </w:rPr>
        <w:t>Next Meeting:</w:t>
      </w:r>
      <w:r>
        <w:rPr>
          <w:sz w:val="24"/>
          <w:szCs w:val="24"/>
        </w:rPr>
        <w:t xml:space="preserve">  The next regular meeting will be September 11, 2022</w:t>
      </w:r>
      <w:r w:rsidR="00820EE6">
        <w:rPr>
          <w:sz w:val="24"/>
          <w:szCs w:val="24"/>
        </w:rPr>
        <w:t xml:space="preserve"> at 7:00 pm.  There will be a budget meeting on September 25, 2022 at 7:00 pm.  </w:t>
      </w:r>
    </w:p>
    <w:p w14:paraId="03AAE90C" w14:textId="0555214D" w:rsidR="00820EE6" w:rsidRDefault="00820EE6" w:rsidP="00820EE6">
      <w:pPr>
        <w:pStyle w:val="NoSpacing"/>
        <w:rPr>
          <w:sz w:val="24"/>
          <w:szCs w:val="24"/>
        </w:rPr>
      </w:pPr>
      <w:r w:rsidRPr="00820EE6">
        <w:rPr>
          <w:b/>
          <w:bCs/>
        </w:rPr>
        <w:t>Motion to Adjourn:</w:t>
      </w:r>
      <w:r>
        <w:t xml:space="preserve">  A motion to adjourn the meeting was made by Councilman Hand and second to the motion was made by Councilman Brown.  All Councilmen voted aye.  There were n</w:t>
      </w:r>
      <w:r>
        <w:rPr>
          <w:sz w:val="24"/>
          <w:szCs w:val="24"/>
        </w:rPr>
        <w:t>o nay votes.  The meeting was adjourned at 7:30 pm.</w:t>
      </w:r>
    </w:p>
    <w:p w14:paraId="3364E881" w14:textId="77777777" w:rsidR="00820EE6" w:rsidRDefault="00820EE6" w:rsidP="00820EE6">
      <w:pPr>
        <w:pStyle w:val="NoSpacing"/>
        <w:rPr>
          <w:sz w:val="24"/>
          <w:szCs w:val="24"/>
        </w:rPr>
      </w:pPr>
    </w:p>
    <w:p w14:paraId="2B5A49A7" w14:textId="002AB7D0" w:rsidR="00820EE6" w:rsidRDefault="00820EE6" w:rsidP="00820EE6">
      <w:pPr>
        <w:pStyle w:val="NoSpacing"/>
        <w:rPr>
          <w:sz w:val="24"/>
          <w:szCs w:val="24"/>
        </w:rPr>
      </w:pPr>
      <w:r>
        <w:rPr>
          <w:sz w:val="24"/>
          <w:szCs w:val="24"/>
        </w:rPr>
        <w:t>SS Belmont</w:t>
      </w:r>
    </w:p>
    <w:p w14:paraId="3007EB74" w14:textId="77777777" w:rsidR="00820EE6" w:rsidRDefault="00820EE6" w:rsidP="00820EE6">
      <w:pPr>
        <w:pStyle w:val="NoSpacing"/>
        <w:rPr>
          <w:sz w:val="24"/>
          <w:szCs w:val="24"/>
        </w:rPr>
      </w:pPr>
    </w:p>
    <w:p w14:paraId="56668536" w14:textId="29CF103F" w:rsidR="00820EE6" w:rsidRDefault="00820EE6" w:rsidP="00820EE6">
      <w:pPr>
        <w:pStyle w:val="NoSpacing"/>
        <w:rPr>
          <w:sz w:val="24"/>
          <w:szCs w:val="24"/>
        </w:rPr>
      </w:pPr>
      <w:r>
        <w:rPr>
          <w:sz w:val="24"/>
          <w:szCs w:val="24"/>
        </w:rPr>
        <w:t>State of New York</w:t>
      </w:r>
    </w:p>
    <w:p w14:paraId="612B9F90" w14:textId="77777777" w:rsidR="00820EE6" w:rsidRDefault="00820EE6" w:rsidP="00820EE6">
      <w:pPr>
        <w:pStyle w:val="NoSpacing"/>
        <w:rPr>
          <w:sz w:val="24"/>
          <w:szCs w:val="24"/>
        </w:rPr>
      </w:pPr>
    </w:p>
    <w:p w14:paraId="367F74D4" w14:textId="4138F8F5" w:rsidR="00820EE6" w:rsidRDefault="00820EE6" w:rsidP="00820EE6">
      <w:pPr>
        <w:pStyle w:val="NoSpacing"/>
        <w:rPr>
          <w:sz w:val="24"/>
          <w:szCs w:val="24"/>
        </w:rPr>
      </w:pPr>
      <w:r>
        <w:rPr>
          <w:sz w:val="24"/>
          <w:szCs w:val="24"/>
        </w:rPr>
        <w:t>Allegany County</w:t>
      </w:r>
    </w:p>
    <w:p w14:paraId="2644226A" w14:textId="77777777" w:rsidR="00820EE6" w:rsidRDefault="00820EE6" w:rsidP="00820EE6">
      <w:pPr>
        <w:pStyle w:val="NoSpacing"/>
        <w:rPr>
          <w:sz w:val="24"/>
          <w:szCs w:val="24"/>
        </w:rPr>
      </w:pPr>
    </w:p>
    <w:p w14:paraId="6EB4E9E2" w14:textId="0CC5CE90" w:rsidR="00820EE6" w:rsidRDefault="00820EE6" w:rsidP="00820EE6">
      <w:pPr>
        <w:pStyle w:val="NoSpacing"/>
        <w:rPr>
          <w:sz w:val="24"/>
          <w:szCs w:val="24"/>
        </w:rPr>
      </w:pPr>
      <w:r>
        <w:rPr>
          <w:sz w:val="24"/>
          <w:szCs w:val="24"/>
        </w:rPr>
        <w:t>IN TESTIMONY HEREOF, I hereunto set m hand and affixed the seal of said Town of Amity this 14</w:t>
      </w:r>
      <w:r w:rsidRPr="00820EE6">
        <w:rPr>
          <w:sz w:val="24"/>
          <w:szCs w:val="24"/>
          <w:vertAlign w:val="superscript"/>
        </w:rPr>
        <w:t>th</w:t>
      </w:r>
      <w:r>
        <w:rPr>
          <w:sz w:val="24"/>
          <w:szCs w:val="24"/>
        </w:rPr>
        <w:t xml:space="preserve"> day of August 2023.</w:t>
      </w:r>
    </w:p>
    <w:p w14:paraId="52E63984" w14:textId="77777777" w:rsidR="00820EE6" w:rsidRDefault="00820EE6" w:rsidP="00820EE6">
      <w:pPr>
        <w:pStyle w:val="NoSpacing"/>
        <w:rPr>
          <w:sz w:val="24"/>
          <w:szCs w:val="24"/>
        </w:rPr>
      </w:pPr>
    </w:p>
    <w:p w14:paraId="63A0FCF8" w14:textId="0F447DDC" w:rsidR="00820EE6" w:rsidRDefault="00820EE6" w:rsidP="00820EE6">
      <w:pPr>
        <w:pStyle w:val="NoSpacing"/>
        <w:rPr>
          <w:sz w:val="24"/>
          <w:szCs w:val="24"/>
        </w:rPr>
      </w:pPr>
      <w:r>
        <w:rPr>
          <w:sz w:val="24"/>
          <w:szCs w:val="24"/>
        </w:rPr>
        <w:t>_____________________________________</w:t>
      </w:r>
    </w:p>
    <w:p w14:paraId="097213C8" w14:textId="77777777" w:rsidR="00C6030E" w:rsidRDefault="00820EE6" w:rsidP="00D978ED">
      <w:pPr>
        <w:rPr>
          <w:sz w:val="24"/>
          <w:szCs w:val="24"/>
        </w:rPr>
      </w:pPr>
      <w:r>
        <w:rPr>
          <w:sz w:val="24"/>
          <w:szCs w:val="24"/>
        </w:rPr>
        <w:t>Kristine Young</w:t>
      </w:r>
    </w:p>
    <w:p w14:paraId="235FDCCE" w14:textId="1E53A1C7" w:rsidR="008870CC" w:rsidRDefault="00820EE6" w:rsidP="00D978ED">
      <w:pPr>
        <w:rPr>
          <w:sz w:val="24"/>
          <w:szCs w:val="24"/>
        </w:rPr>
      </w:pPr>
      <w:r>
        <w:rPr>
          <w:sz w:val="24"/>
          <w:szCs w:val="24"/>
        </w:rPr>
        <w:t>Amity Town Cle</w:t>
      </w:r>
      <w:r w:rsidR="00C6030E">
        <w:rPr>
          <w:sz w:val="24"/>
          <w:szCs w:val="24"/>
        </w:rPr>
        <w:t>rk</w:t>
      </w:r>
    </w:p>
    <w:sectPr w:rsidR="008870C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1C846" w14:textId="77777777" w:rsidR="008870CC" w:rsidRDefault="008870CC" w:rsidP="008870CC">
      <w:pPr>
        <w:spacing w:after="0" w:line="240" w:lineRule="auto"/>
      </w:pPr>
      <w:r>
        <w:separator/>
      </w:r>
    </w:p>
  </w:endnote>
  <w:endnote w:type="continuationSeparator" w:id="0">
    <w:p w14:paraId="4FB94E0C" w14:textId="77777777" w:rsidR="008870CC" w:rsidRDefault="008870CC" w:rsidP="0088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5C9EA" w14:textId="77777777" w:rsidR="008870CC" w:rsidRDefault="008870CC" w:rsidP="008870CC">
      <w:pPr>
        <w:spacing w:after="0" w:line="240" w:lineRule="auto"/>
      </w:pPr>
      <w:r>
        <w:separator/>
      </w:r>
    </w:p>
  </w:footnote>
  <w:footnote w:type="continuationSeparator" w:id="0">
    <w:p w14:paraId="3CCC38A0" w14:textId="77777777" w:rsidR="008870CC" w:rsidRDefault="008870CC" w:rsidP="00887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E10F" w14:textId="77777777" w:rsidR="008870CC" w:rsidRDefault="008870CC" w:rsidP="008870CC">
    <w:pPr>
      <w:pStyle w:val="Header"/>
      <w:jc w:val="center"/>
      <w:rPr>
        <w:sz w:val="28"/>
        <w:szCs w:val="28"/>
      </w:rPr>
    </w:pPr>
  </w:p>
  <w:p w14:paraId="536A1204" w14:textId="22076520" w:rsidR="008870CC" w:rsidRPr="008870CC" w:rsidRDefault="008870CC" w:rsidP="008870CC">
    <w:pPr>
      <w:pStyle w:val="Header"/>
      <w:jc w:val="center"/>
      <w:rPr>
        <w:sz w:val="28"/>
        <w:szCs w:val="28"/>
      </w:rPr>
    </w:pPr>
    <w:r>
      <w:rPr>
        <w:sz w:val="28"/>
        <w:szCs w:val="28"/>
      </w:rPr>
      <w:t>TOWN OF AMITY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ED"/>
    <w:rsid w:val="00034C31"/>
    <w:rsid w:val="00137840"/>
    <w:rsid w:val="00236B01"/>
    <w:rsid w:val="002A567B"/>
    <w:rsid w:val="002D26EB"/>
    <w:rsid w:val="00344BA8"/>
    <w:rsid w:val="003E3836"/>
    <w:rsid w:val="00820EE6"/>
    <w:rsid w:val="008870CC"/>
    <w:rsid w:val="00935D2C"/>
    <w:rsid w:val="00AB4DCE"/>
    <w:rsid w:val="00AD3799"/>
    <w:rsid w:val="00C6030E"/>
    <w:rsid w:val="00CC7616"/>
    <w:rsid w:val="00D3757B"/>
    <w:rsid w:val="00D978ED"/>
    <w:rsid w:val="00E47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EC1895"/>
  <w15:chartTrackingRefBased/>
  <w15:docId w15:val="{8143A2CC-91F3-456F-976B-3E4356C97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78ED"/>
    <w:pPr>
      <w:spacing w:after="0" w:line="240" w:lineRule="auto"/>
    </w:pPr>
  </w:style>
  <w:style w:type="paragraph" w:styleId="Header">
    <w:name w:val="header"/>
    <w:basedOn w:val="Normal"/>
    <w:link w:val="HeaderChar"/>
    <w:uiPriority w:val="99"/>
    <w:unhideWhenUsed/>
    <w:rsid w:val="008870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70CC"/>
  </w:style>
  <w:style w:type="paragraph" w:styleId="Footer">
    <w:name w:val="footer"/>
    <w:basedOn w:val="Normal"/>
    <w:link w:val="FooterChar"/>
    <w:uiPriority w:val="99"/>
    <w:unhideWhenUsed/>
    <w:rsid w:val="008870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7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Zema-Mead</dc:creator>
  <cp:keywords/>
  <dc:description/>
  <cp:lastModifiedBy>Laura Zema-Mead</cp:lastModifiedBy>
  <cp:revision>5</cp:revision>
  <cp:lastPrinted>2023-08-15T18:02:00Z</cp:lastPrinted>
  <dcterms:created xsi:type="dcterms:W3CDTF">2023-08-15T16:18:00Z</dcterms:created>
  <dcterms:modified xsi:type="dcterms:W3CDTF">2023-09-12T15:20:00Z</dcterms:modified>
</cp:coreProperties>
</file>