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A71" w:rsidRDefault="00276A71" w:rsidP="00276A71">
      <w:pPr>
        <w:pStyle w:val="NoSpacing"/>
        <w:rPr>
          <w:b/>
        </w:rPr>
      </w:pPr>
    </w:p>
    <w:p w:rsidR="00276A71" w:rsidRPr="00276A71" w:rsidRDefault="00276A71" w:rsidP="00276A71">
      <w:pPr>
        <w:rPr>
          <w:sz w:val="24"/>
          <w:szCs w:val="24"/>
        </w:rPr>
      </w:pPr>
      <w:r w:rsidRPr="00276A71">
        <w:rPr>
          <w:b/>
          <w:sz w:val="24"/>
          <w:szCs w:val="24"/>
        </w:rPr>
        <w:t>Present:</w:t>
      </w:r>
      <w:r w:rsidRPr="00276A71">
        <w:rPr>
          <w:sz w:val="24"/>
          <w:szCs w:val="24"/>
        </w:rPr>
        <w:t xml:space="preserve">  Supervisor John Francisco, Councilmen Donald Skinner, James Schneider, Mark Hand, Highway Superintendent Bill Bigelow and Town Clerk Kristine Young.  Absent:  Councilman Josh Brown. </w:t>
      </w:r>
    </w:p>
    <w:p w:rsidR="00276A71" w:rsidRDefault="00276A71" w:rsidP="00276A71">
      <w:pPr>
        <w:rPr>
          <w:sz w:val="24"/>
          <w:szCs w:val="24"/>
        </w:rPr>
      </w:pPr>
      <w:r>
        <w:rPr>
          <w:sz w:val="24"/>
          <w:szCs w:val="24"/>
        </w:rPr>
        <w:t xml:space="preserve">The meeting was called to order by Supervisor Francisco at 7:00 pm.  The meeting was opened with the Pledge of Allegiance. </w:t>
      </w:r>
    </w:p>
    <w:p w:rsidR="00276A71" w:rsidRDefault="00276A71" w:rsidP="00276A71">
      <w:pPr>
        <w:rPr>
          <w:sz w:val="24"/>
          <w:szCs w:val="24"/>
        </w:rPr>
      </w:pPr>
      <w:r>
        <w:rPr>
          <w:sz w:val="24"/>
          <w:szCs w:val="24"/>
        </w:rPr>
        <w:t xml:space="preserve">All votes at this meeting will be taken by roll call. </w:t>
      </w:r>
    </w:p>
    <w:p w:rsidR="00276A71" w:rsidRDefault="00276A71" w:rsidP="00276A71">
      <w:pPr>
        <w:rPr>
          <w:sz w:val="24"/>
          <w:szCs w:val="24"/>
        </w:rPr>
      </w:pPr>
      <w:r w:rsidRPr="00276A71">
        <w:rPr>
          <w:b/>
          <w:sz w:val="24"/>
          <w:szCs w:val="24"/>
        </w:rPr>
        <w:t>Approval of Minutes:</w:t>
      </w:r>
      <w:r>
        <w:rPr>
          <w:sz w:val="24"/>
          <w:szCs w:val="24"/>
        </w:rPr>
        <w:t xml:space="preserve">  The reading of the minutes was waived by the board.  A motion to approve the minutes of the previous meeting was made by Councilman Skinner.  A second to the motion was made by Councilman Schneider.  All councilmen voted aye.  There were no nay votes.  The motion was carried 4-0-0.</w:t>
      </w:r>
    </w:p>
    <w:p w:rsidR="00276A71" w:rsidRDefault="00276A71" w:rsidP="00276A71">
      <w:pPr>
        <w:rPr>
          <w:sz w:val="24"/>
          <w:szCs w:val="24"/>
        </w:rPr>
      </w:pPr>
      <w:r w:rsidRPr="0087276E">
        <w:rPr>
          <w:b/>
          <w:sz w:val="24"/>
          <w:szCs w:val="24"/>
        </w:rPr>
        <w:t>Approval of Abstracts</w:t>
      </w:r>
      <w:r>
        <w:rPr>
          <w:sz w:val="24"/>
          <w:szCs w:val="24"/>
        </w:rPr>
        <w:t>:  A motion was made by Councilman Schneider to approve Highway</w:t>
      </w:r>
      <w:r w:rsidR="0087276E">
        <w:rPr>
          <w:sz w:val="24"/>
          <w:szCs w:val="24"/>
        </w:rPr>
        <w:t xml:space="preserve"> Abstract 08 in the amount of $27,833.69 and General Abstract 08 in the amount of $23,998.90.  A second to the motion was made by Councilman Skinner.  All councilmen voted aye.  There were no nay votes.  The motion was carried 4-0-0.</w:t>
      </w:r>
    </w:p>
    <w:p w:rsidR="00E56530" w:rsidRDefault="0087276E" w:rsidP="00276A71">
      <w:pPr>
        <w:rPr>
          <w:sz w:val="24"/>
          <w:szCs w:val="24"/>
        </w:rPr>
      </w:pPr>
      <w:r w:rsidRPr="0087276E">
        <w:rPr>
          <w:b/>
          <w:sz w:val="24"/>
          <w:szCs w:val="24"/>
        </w:rPr>
        <w:t xml:space="preserve">Supervisor’s Announcements: </w:t>
      </w:r>
      <w:r w:rsidRPr="0087276E">
        <w:rPr>
          <w:sz w:val="24"/>
          <w:szCs w:val="24"/>
        </w:rPr>
        <w:t xml:space="preserve"> Supervisor Francisco</w:t>
      </w:r>
      <w:r>
        <w:rPr>
          <w:sz w:val="24"/>
          <w:szCs w:val="24"/>
        </w:rPr>
        <w:t xml:space="preserve"> reported that MRB is applying for a federal assistance grant and he had signed and returned the paperwork.  The tennis courts at </w:t>
      </w:r>
      <w:proofErr w:type="spellStart"/>
      <w:r>
        <w:rPr>
          <w:sz w:val="24"/>
          <w:szCs w:val="24"/>
        </w:rPr>
        <w:t>Wilmac</w:t>
      </w:r>
      <w:proofErr w:type="spellEnd"/>
      <w:r>
        <w:rPr>
          <w:sz w:val="24"/>
          <w:szCs w:val="24"/>
        </w:rPr>
        <w:t xml:space="preserve"> are being painted by the pickle ball team. </w:t>
      </w:r>
      <w:r w:rsidR="00661304">
        <w:rPr>
          <w:sz w:val="24"/>
          <w:szCs w:val="24"/>
        </w:rPr>
        <w:t xml:space="preserve">There will be a tournament during Amity Daze. </w:t>
      </w:r>
      <w:r>
        <w:rPr>
          <w:sz w:val="24"/>
          <w:szCs w:val="24"/>
        </w:rPr>
        <w:t xml:space="preserve"> The board had approved payment of the paint but they were not doing the labor.  </w:t>
      </w:r>
      <w:r w:rsidR="00A30841">
        <w:rPr>
          <w:sz w:val="24"/>
          <w:szCs w:val="24"/>
        </w:rPr>
        <w:t xml:space="preserve">The Office of Cannabis Management sent a letter for zoning if not “opted out”.  </w:t>
      </w:r>
    </w:p>
    <w:p w:rsidR="00745882" w:rsidRDefault="00A30841" w:rsidP="00276A71">
      <w:pPr>
        <w:rPr>
          <w:sz w:val="24"/>
          <w:szCs w:val="24"/>
        </w:rPr>
      </w:pPr>
      <w:r w:rsidRPr="00A30841">
        <w:rPr>
          <w:b/>
          <w:sz w:val="24"/>
          <w:szCs w:val="24"/>
        </w:rPr>
        <w:t>Highway Superintendent’s Report:</w:t>
      </w:r>
      <w:r>
        <w:rPr>
          <w:sz w:val="24"/>
          <w:szCs w:val="24"/>
        </w:rPr>
        <w:t xml:space="preserve">  Exhibit B. </w:t>
      </w:r>
      <w:r w:rsidR="00745882">
        <w:rPr>
          <w:sz w:val="24"/>
          <w:szCs w:val="24"/>
        </w:rPr>
        <w:t xml:space="preserve"> Superintendent Bigelow reported they finished </w:t>
      </w:r>
      <w:r w:rsidR="00042561">
        <w:rPr>
          <w:sz w:val="24"/>
          <w:szCs w:val="24"/>
        </w:rPr>
        <w:t xml:space="preserve">back </w:t>
      </w:r>
      <w:r w:rsidR="00745882">
        <w:rPr>
          <w:sz w:val="24"/>
          <w:szCs w:val="24"/>
        </w:rPr>
        <w:t xml:space="preserve">filling the pipe on Back River Road and installed new guard rails, cleaned up the scrap metal and sold it to </w:t>
      </w:r>
      <w:proofErr w:type="spellStart"/>
      <w:r w:rsidR="00745882">
        <w:rPr>
          <w:sz w:val="24"/>
          <w:szCs w:val="24"/>
        </w:rPr>
        <w:t>Weitsmans</w:t>
      </w:r>
      <w:proofErr w:type="spellEnd"/>
      <w:r w:rsidR="00745882">
        <w:rPr>
          <w:sz w:val="24"/>
          <w:szCs w:val="24"/>
        </w:rPr>
        <w:t>, finished mowing roadsides, put new brakes and rotors on the F</w:t>
      </w:r>
      <w:r w:rsidR="00447AC2">
        <w:rPr>
          <w:sz w:val="24"/>
          <w:szCs w:val="24"/>
        </w:rPr>
        <w:t xml:space="preserve"> </w:t>
      </w:r>
      <w:r w:rsidR="00745882">
        <w:rPr>
          <w:sz w:val="24"/>
          <w:szCs w:val="24"/>
        </w:rPr>
        <w:t xml:space="preserve">450 dump truck, </w:t>
      </w:r>
      <w:r w:rsidR="00447AC2">
        <w:rPr>
          <w:sz w:val="24"/>
          <w:szCs w:val="24"/>
        </w:rPr>
        <w:t xml:space="preserve">moved equipment to Irish Settlement and put rip rap under the bridge, helped Cuba pave, helped Wellsville oil and stone, put new exhaust on the 2002 </w:t>
      </w:r>
      <w:proofErr w:type="spellStart"/>
      <w:r w:rsidR="00447AC2">
        <w:rPr>
          <w:sz w:val="24"/>
          <w:szCs w:val="24"/>
        </w:rPr>
        <w:t>Peterbilt</w:t>
      </w:r>
      <w:proofErr w:type="spellEnd"/>
      <w:r w:rsidR="00447AC2">
        <w:rPr>
          <w:sz w:val="24"/>
          <w:szCs w:val="24"/>
        </w:rPr>
        <w:t xml:space="preserve"> and cleaned the creek on Irish Settlement.</w:t>
      </w:r>
    </w:p>
    <w:p w:rsidR="00F2244C" w:rsidRDefault="00A30841" w:rsidP="00276A71">
      <w:pPr>
        <w:rPr>
          <w:sz w:val="24"/>
          <w:szCs w:val="24"/>
        </w:rPr>
      </w:pPr>
      <w:r>
        <w:rPr>
          <w:sz w:val="24"/>
          <w:szCs w:val="24"/>
        </w:rPr>
        <w:t xml:space="preserve">Superintendent Bigelow will use cement to replace the curbing of the Greenwich Street </w:t>
      </w:r>
      <w:proofErr w:type="gramStart"/>
      <w:r>
        <w:rPr>
          <w:sz w:val="24"/>
          <w:szCs w:val="24"/>
        </w:rPr>
        <w:t>bridge</w:t>
      </w:r>
      <w:proofErr w:type="gramEnd"/>
      <w:r>
        <w:rPr>
          <w:sz w:val="24"/>
          <w:szCs w:val="24"/>
        </w:rPr>
        <w:t xml:space="preserve"> which the state DOT broke. </w:t>
      </w:r>
      <w:r w:rsidR="00E56530">
        <w:rPr>
          <w:sz w:val="24"/>
          <w:szCs w:val="24"/>
        </w:rPr>
        <w:t xml:space="preserve">They have not expressed any interest in repairing it.  A member of the Belmont Fire District has notified Superintendent Bigelow that they would like the rip rap removed from their park (formerly the Conservation Club).  He will get official permission before doing so and indicated he could use the rip rap in Phillips Creek. The insurance company </w:t>
      </w:r>
    </w:p>
    <w:p w:rsidR="00F2244C" w:rsidRDefault="00F2244C" w:rsidP="00276A71">
      <w:pPr>
        <w:rPr>
          <w:sz w:val="24"/>
          <w:szCs w:val="24"/>
        </w:rPr>
      </w:pPr>
    </w:p>
    <w:p w:rsidR="00F2244C" w:rsidRDefault="00F2244C" w:rsidP="00276A71">
      <w:pPr>
        <w:rPr>
          <w:sz w:val="24"/>
          <w:szCs w:val="24"/>
        </w:rPr>
      </w:pPr>
    </w:p>
    <w:p w:rsidR="00A30841" w:rsidRDefault="00E56530" w:rsidP="00276A71">
      <w:pPr>
        <w:rPr>
          <w:sz w:val="24"/>
          <w:szCs w:val="24"/>
        </w:rPr>
      </w:pPr>
      <w:proofErr w:type="gramStart"/>
      <w:r>
        <w:rPr>
          <w:sz w:val="24"/>
          <w:szCs w:val="24"/>
        </w:rPr>
        <w:t>covered</w:t>
      </w:r>
      <w:proofErr w:type="gramEnd"/>
      <w:r>
        <w:rPr>
          <w:sz w:val="24"/>
          <w:szCs w:val="24"/>
        </w:rPr>
        <w:t xml:space="preserve"> the damage of the swing set at </w:t>
      </w:r>
      <w:proofErr w:type="spellStart"/>
      <w:r>
        <w:rPr>
          <w:sz w:val="24"/>
          <w:szCs w:val="24"/>
        </w:rPr>
        <w:t>Wilmac</w:t>
      </w:r>
      <w:proofErr w:type="spellEnd"/>
      <w:r>
        <w:rPr>
          <w:sz w:val="24"/>
          <w:szCs w:val="24"/>
        </w:rPr>
        <w:t xml:space="preserve"> Park.  Steel has been ordered to build new. </w:t>
      </w:r>
      <w:proofErr w:type="gramStart"/>
      <w:r>
        <w:rPr>
          <w:sz w:val="24"/>
          <w:szCs w:val="24"/>
        </w:rPr>
        <w:t>The  fabric</w:t>
      </w:r>
      <w:proofErr w:type="gramEnd"/>
      <w:r>
        <w:rPr>
          <w:sz w:val="24"/>
          <w:szCs w:val="24"/>
        </w:rPr>
        <w:t xml:space="preserve"> and wood chips will be replaced.  </w:t>
      </w:r>
    </w:p>
    <w:p w:rsidR="00E56530" w:rsidRDefault="00E56530" w:rsidP="00276A71">
      <w:pPr>
        <w:rPr>
          <w:sz w:val="24"/>
          <w:szCs w:val="24"/>
        </w:rPr>
      </w:pPr>
      <w:r w:rsidRPr="00E56530">
        <w:rPr>
          <w:b/>
          <w:sz w:val="24"/>
          <w:szCs w:val="24"/>
        </w:rPr>
        <w:t>New Business:</w:t>
      </w:r>
      <w:r>
        <w:rPr>
          <w:sz w:val="24"/>
          <w:szCs w:val="24"/>
        </w:rPr>
        <w:t xml:space="preserve">  </w:t>
      </w:r>
      <w:r w:rsidRPr="00E56530">
        <w:rPr>
          <w:sz w:val="24"/>
          <w:szCs w:val="24"/>
          <w:u w:val="single"/>
        </w:rPr>
        <w:t>Resolution 2022-14 Amending Town of Amity Comprehensive Plan</w:t>
      </w:r>
      <w:r>
        <w:rPr>
          <w:sz w:val="24"/>
          <w:szCs w:val="24"/>
        </w:rPr>
        <w:t xml:space="preserve"> was offered by Supervisor Francisco.  A motion to approve the resolution was made by Councilman Skinner.  A second to the motion was made by Councilman Hand.  All Councilmen voted aye.  There were no nay votes.  The motion was carried 4-0-0.</w:t>
      </w:r>
      <w:r w:rsidR="00983749">
        <w:rPr>
          <w:sz w:val="24"/>
          <w:szCs w:val="24"/>
        </w:rPr>
        <w:t xml:space="preserve">  Our district legislators will be invited to the next regular meeting to discuss this resolution. </w:t>
      </w:r>
    </w:p>
    <w:p w:rsidR="00E56530" w:rsidRDefault="00E56530" w:rsidP="00276A71">
      <w:pPr>
        <w:rPr>
          <w:sz w:val="24"/>
          <w:szCs w:val="24"/>
        </w:rPr>
      </w:pPr>
      <w:r w:rsidRPr="00E56530">
        <w:rPr>
          <w:sz w:val="24"/>
          <w:szCs w:val="24"/>
          <w:u w:val="single"/>
        </w:rPr>
        <w:t xml:space="preserve">Resolution 2022-15 Increase Mileage Rate for </w:t>
      </w:r>
      <w:r w:rsidR="00983749" w:rsidRPr="00E56530">
        <w:rPr>
          <w:sz w:val="24"/>
          <w:szCs w:val="24"/>
          <w:u w:val="single"/>
        </w:rPr>
        <w:t>Employees</w:t>
      </w:r>
      <w:r w:rsidR="00983749">
        <w:rPr>
          <w:sz w:val="24"/>
          <w:szCs w:val="24"/>
          <w:u w:val="single"/>
        </w:rPr>
        <w:t xml:space="preserve">  </w:t>
      </w:r>
      <w:r w:rsidR="00983749">
        <w:rPr>
          <w:sz w:val="24"/>
          <w:szCs w:val="24"/>
        </w:rPr>
        <w:t xml:space="preserve"> to 62.5 cents per mile </w:t>
      </w:r>
      <w:r w:rsidR="00983749" w:rsidRPr="00983749">
        <w:rPr>
          <w:sz w:val="24"/>
          <w:szCs w:val="24"/>
        </w:rPr>
        <w:t>effective 8/8/2022</w:t>
      </w:r>
      <w:r w:rsidR="00983749">
        <w:rPr>
          <w:sz w:val="24"/>
          <w:szCs w:val="24"/>
        </w:rPr>
        <w:t xml:space="preserve"> </w:t>
      </w:r>
      <w:r>
        <w:rPr>
          <w:sz w:val="24"/>
          <w:szCs w:val="24"/>
        </w:rPr>
        <w:t xml:space="preserve">was offered by Supervisor Francisco.  </w:t>
      </w:r>
      <w:r w:rsidR="00983749">
        <w:rPr>
          <w:sz w:val="24"/>
          <w:szCs w:val="24"/>
        </w:rPr>
        <w:t>A motion to approve the resolution was made by Councilman Skinner.  A second to the motion was made by Councilman Schneider. All councilmen voted aye.  There were no nay votes.  The motion was carried 4-0-0.</w:t>
      </w:r>
    </w:p>
    <w:p w:rsidR="00983749" w:rsidRDefault="00983749" w:rsidP="00276A71">
      <w:pPr>
        <w:rPr>
          <w:sz w:val="24"/>
          <w:szCs w:val="24"/>
        </w:rPr>
      </w:pPr>
      <w:r w:rsidRPr="00983749">
        <w:rPr>
          <w:b/>
          <w:sz w:val="24"/>
          <w:szCs w:val="24"/>
        </w:rPr>
        <w:t>Old Business:</w:t>
      </w:r>
      <w:r>
        <w:rPr>
          <w:sz w:val="24"/>
          <w:szCs w:val="24"/>
        </w:rPr>
        <w:t xml:space="preserve">  none</w:t>
      </w:r>
    </w:p>
    <w:p w:rsidR="00983749" w:rsidRDefault="00983749" w:rsidP="00276A71">
      <w:pPr>
        <w:rPr>
          <w:sz w:val="24"/>
          <w:szCs w:val="24"/>
        </w:rPr>
      </w:pPr>
      <w:r w:rsidRPr="00983749">
        <w:rPr>
          <w:b/>
          <w:sz w:val="24"/>
          <w:szCs w:val="24"/>
        </w:rPr>
        <w:t xml:space="preserve">Round Table:  </w:t>
      </w:r>
      <w:r>
        <w:rPr>
          <w:sz w:val="24"/>
          <w:szCs w:val="24"/>
        </w:rPr>
        <w:t xml:space="preserve">Wendy Skinner from the Town Planning Board was present.  She has contacted our lawyer to ask if there has to be a public hearing on Resolution 2022-14.  It was supposed to be filed as a law, but there is no record of this.  There is a </w:t>
      </w:r>
      <w:r w:rsidR="009A0DA1">
        <w:rPr>
          <w:sz w:val="24"/>
          <w:szCs w:val="24"/>
        </w:rPr>
        <w:t>resolution in 2015</w:t>
      </w:r>
      <w:r>
        <w:rPr>
          <w:sz w:val="24"/>
          <w:szCs w:val="24"/>
        </w:rPr>
        <w:t xml:space="preserve"> that it was approved but not adopted.  </w:t>
      </w:r>
    </w:p>
    <w:p w:rsidR="009A0DA1" w:rsidRDefault="009A0DA1" w:rsidP="00276A71">
      <w:pPr>
        <w:rPr>
          <w:sz w:val="24"/>
          <w:szCs w:val="24"/>
        </w:rPr>
      </w:pPr>
      <w:r>
        <w:rPr>
          <w:sz w:val="24"/>
          <w:szCs w:val="24"/>
        </w:rPr>
        <w:t xml:space="preserve">There will be a meeting with The Planning Board, Board members and </w:t>
      </w:r>
      <w:proofErr w:type="spellStart"/>
      <w:r>
        <w:rPr>
          <w:sz w:val="24"/>
          <w:szCs w:val="24"/>
        </w:rPr>
        <w:t>Wendel</w:t>
      </w:r>
      <w:proofErr w:type="spellEnd"/>
      <w:r>
        <w:rPr>
          <w:sz w:val="24"/>
          <w:szCs w:val="24"/>
        </w:rPr>
        <w:t xml:space="preserve"> WD Architecture, Engineering, Surveying &amp; Landscape Architecture P.C. on August 16, 2022 at 6:30 pm. They will be looking over the Comprehensive Plan. </w:t>
      </w:r>
    </w:p>
    <w:p w:rsidR="009A0DA1" w:rsidRDefault="009A0DA1" w:rsidP="00276A71">
      <w:pPr>
        <w:rPr>
          <w:sz w:val="24"/>
          <w:szCs w:val="24"/>
        </w:rPr>
      </w:pPr>
      <w:r w:rsidRPr="009A0DA1">
        <w:rPr>
          <w:b/>
          <w:sz w:val="24"/>
          <w:szCs w:val="24"/>
        </w:rPr>
        <w:t>Next Meeting:</w:t>
      </w:r>
      <w:r>
        <w:rPr>
          <w:sz w:val="24"/>
          <w:szCs w:val="24"/>
        </w:rPr>
        <w:t xml:space="preserve"> There will be budget work</w:t>
      </w:r>
      <w:r w:rsidR="008D313C">
        <w:rPr>
          <w:sz w:val="24"/>
          <w:szCs w:val="24"/>
        </w:rPr>
        <w:t xml:space="preserve">shop </w:t>
      </w:r>
      <w:r>
        <w:rPr>
          <w:sz w:val="24"/>
          <w:szCs w:val="24"/>
        </w:rPr>
        <w:t xml:space="preserve">on September </w:t>
      </w:r>
      <w:r w:rsidR="008D313C">
        <w:rPr>
          <w:sz w:val="24"/>
          <w:szCs w:val="24"/>
        </w:rPr>
        <w:t>2</w:t>
      </w:r>
      <w:r>
        <w:rPr>
          <w:sz w:val="24"/>
          <w:szCs w:val="24"/>
        </w:rPr>
        <w:t>6</w:t>
      </w:r>
      <w:r w:rsidR="00823BD8" w:rsidRPr="00042561">
        <w:rPr>
          <w:sz w:val="24"/>
          <w:szCs w:val="24"/>
          <w:vertAlign w:val="superscript"/>
        </w:rPr>
        <w:t>th</w:t>
      </w:r>
      <w:r w:rsidR="00042561">
        <w:rPr>
          <w:sz w:val="24"/>
          <w:szCs w:val="24"/>
        </w:rPr>
        <w:t xml:space="preserve"> at 6:00 pm</w:t>
      </w:r>
      <w:r>
        <w:rPr>
          <w:sz w:val="24"/>
          <w:szCs w:val="24"/>
        </w:rPr>
        <w:t>.  The regular meeting</w:t>
      </w:r>
      <w:r w:rsidR="00042561">
        <w:rPr>
          <w:sz w:val="24"/>
          <w:szCs w:val="24"/>
        </w:rPr>
        <w:t xml:space="preserve"> will be September 12, 2022 at 7</w:t>
      </w:r>
      <w:r>
        <w:rPr>
          <w:sz w:val="24"/>
          <w:szCs w:val="24"/>
        </w:rPr>
        <w:t xml:space="preserve">:00 pm in the Town Hall. </w:t>
      </w:r>
      <w:bookmarkStart w:id="0" w:name="_GoBack"/>
      <w:bookmarkEnd w:id="0"/>
    </w:p>
    <w:p w:rsidR="00823BD8" w:rsidRDefault="00823BD8" w:rsidP="00276A71">
      <w:pPr>
        <w:rPr>
          <w:sz w:val="24"/>
          <w:szCs w:val="24"/>
        </w:rPr>
      </w:pPr>
      <w:r w:rsidRPr="00823BD8">
        <w:rPr>
          <w:b/>
          <w:sz w:val="24"/>
          <w:szCs w:val="24"/>
        </w:rPr>
        <w:t>Executive Session:</w:t>
      </w:r>
      <w:r>
        <w:rPr>
          <w:sz w:val="24"/>
          <w:szCs w:val="24"/>
        </w:rPr>
        <w:t xml:space="preserve">  A motion was made by Councilman Schneider to go into executive session regarding highway personnel at 7:55 pm.  A second to the motion was made by Councilman Hand.  At 8:37 pm the regular meeting resumed. </w:t>
      </w:r>
    </w:p>
    <w:p w:rsidR="00823BD8" w:rsidRDefault="00823BD8" w:rsidP="00276A71">
      <w:pPr>
        <w:rPr>
          <w:sz w:val="24"/>
          <w:szCs w:val="24"/>
        </w:rPr>
      </w:pPr>
      <w:r w:rsidRPr="00CD15B0">
        <w:rPr>
          <w:b/>
          <w:sz w:val="24"/>
          <w:szCs w:val="24"/>
        </w:rPr>
        <w:t>Adjournment:</w:t>
      </w:r>
      <w:r>
        <w:rPr>
          <w:sz w:val="24"/>
          <w:szCs w:val="24"/>
        </w:rPr>
        <w:t xml:space="preserve">  A motion to adjourn the meeting was made by Councilman Skinner.  A second to the motion was made by Councilman Schneider.  All Councilmen voted aye.  There were no nay votes.  The motion was carried 4-0-0.  The meeting was adjourned at 8:38 pm.</w:t>
      </w:r>
    </w:p>
    <w:p w:rsidR="00916389" w:rsidRDefault="00916389" w:rsidP="00276A71">
      <w:pPr>
        <w:rPr>
          <w:sz w:val="24"/>
          <w:szCs w:val="24"/>
        </w:rPr>
      </w:pPr>
    </w:p>
    <w:p w:rsidR="00916389" w:rsidRDefault="00916389" w:rsidP="00276A71">
      <w:pPr>
        <w:rPr>
          <w:sz w:val="24"/>
          <w:szCs w:val="24"/>
        </w:rPr>
      </w:pPr>
    </w:p>
    <w:p w:rsidR="00E94FD8" w:rsidRDefault="00E94FD8" w:rsidP="00276A71">
      <w:pPr>
        <w:rPr>
          <w:sz w:val="24"/>
          <w:szCs w:val="24"/>
        </w:rPr>
      </w:pPr>
    </w:p>
    <w:p w:rsidR="00823BD8" w:rsidRDefault="00823BD8" w:rsidP="00276A71">
      <w:pPr>
        <w:rPr>
          <w:sz w:val="24"/>
          <w:szCs w:val="24"/>
        </w:rPr>
      </w:pPr>
      <w:r>
        <w:rPr>
          <w:sz w:val="24"/>
          <w:szCs w:val="24"/>
        </w:rPr>
        <w:t>SS Belmont</w:t>
      </w:r>
    </w:p>
    <w:p w:rsidR="00823BD8" w:rsidRDefault="00823BD8" w:rsidP="00276A71">
      <w:pPr>
        <w:rPr>
          <w:sz w:val="24"/>
          <w:szCs w:val="24"/>
        </w:rPr>
      </w:pPr>
      <w:r>
        <w:rPr>
          <w:sz w:val="24"/>
          <w:szCs w:val="24"/>
        </w:rPr>
        <w:t>State of New York</w:t>
      </w:r>
    </w:p>
    <w:p w:rsidR="00823BD8" w:rsidRDefault="00823BD8" w:rsidP="00276A71">
      <w:pPr>
        <w:rPr>
          <w:sz w:val="24"/>
          <w:szCs w:val="24"/>
        </w:rPr>
      </w:pPr>
      <w:r>
        <w:rPr>
          <w:sz w:val="24"/>
          <w:szCs w:val="24"/>
        </w:rPr>
        <w:t>Allegany County</w:t>
      </w:r>
    </w:p>
    <w:p w:rsidR="00602974" w:rsidRDefault="00823BD8" w:rsidP="003F656D">
      <w:pPr>
        <w:rPr>
          <w:sz w:val="24"/>
          <w:szCs w:val="24"/>
        </w:rPr>
      </w:pPr>
      <w:r>
        <w:rPr>
          <w:sz w:val="24"/>
          <w:szCs w:val="24"/>
        </w:rPr>
        <w:t>IN TESTIMONY HEREOF, I hereunto set my hand and affixed the seal of said Town of Amity this 8</w:t>
      </w:r>
      <w:r w:rsidRPr="00823BD8">
        <w:rPr>
          <w:sz w:val="24"/>
          <w:szCs w:val="24"/>
          <w:vertAlign w:val="superscript"/>
        </w:rPr>
        <w:t>th</w:t>
      </w:r>
      <w:r>
        <w:rPr>
          <w:sz w:val="24"/>
          <w:szCs w:val="24"/>
        </w:rPr>
        <w:t xml:space="preserve"> day of August 2022.</w:t>
      </w:r>
      <w:r w:rsidR="00CD15B0">
        <w:rPr>
          <w:sz w:val="24"/>
          <w:szCs w:val="24"/>
        </w:rPr>
        <w:t xml:space="preserve">                                                       </w:t>
      </w:r>
    </w:p>
    <w:p w:rsidR="00E56530" w:rsidRDefault="00CD15B0" w:rsidP="003F656D">
      <w:pPr>
        <w:rPr>
          <w:sz w:val="24"/>
          <w:szCs w:val="24"/>
        </w:rPr>
      </w:pPr>
      <w:r>
        <w:rPr>
          <w:sz w:val="24"/>
          <w:szCs w:val="24"/>
        </w:rPr>
        <w:t xml:space="preserve"> </w:t>
      </w:r>
      <w:r w:rsidR="00543DE4">
        <w:t>____</w:t>
      </w:r>
      <w:r>
        <w:t>______________________________</w:t>
      </w:r>
      <w:r>
        <w:tab/>
      </w:r>
      <w:r>
        <w:tab/>
      </w:r>
      <w:r>
        <w:tab/>
      </w:r>
      <w:r>
        <w:tab/>
      </w:r>
      <w:r>
        <w:tab/>
        <w:t xml:space="preserve">                                                 Kristine Young, Amity Town Clerk</w:t>
      </w:r>
    </w:p>
    <w:sectPr w:rsidR="00E565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7C0" w:rsidRDefault="00FB27C0" w:rsidP="00FB27C0">
      <w:pPr>
        <w:spacing w:after="0" w:line="240" w:lineRule="auto"/>
      </w:pPr>
      <w:r>
        <w:separator/>
      </w:r>
    </w:p>
  </w:endnote>
  <w:endnote w:type="continuationSeparator" w:id="0">
    <w:p w:rsidR="00FB27C0" w:rsidRDefault="00FB27C0" w:rsidP="00FB2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DE4" w:rsidRPr="00543DE4" w:rsidRDefault="00543DE4" w:rsidP="00543DE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7C0" w:rsidRDefault="00FB27C0" w:rsidP="00FB27C0">
      <w:pPr>
        <w:spacing w:after="0" w:line="240" w:lineRule="auto"/>
      </w:pPr>
      <w:r>
        <w:separator/>
      </w:r>
    </w:p>
  </w:footnote>
  <w:footnote w:type="continuationSeparator" w:id="0">
    <w:p w:rsidR="00FB27C0" w:rsidRDefault="00FB27C0" w:rsidP="00FB2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7C0" w:rsidRDefault="00FB27C0">
    <w:pPr>
      <w:pStyle w:val="Header"/>
    </w:pPr>
  </w:p>
  <w:p w:rsidR="00FB27C0" w:rsidRDefault="00FB27C0" w:rsidP="00FB27C0">
    <w:pPr>
      <w:pStyle w:val="Header"/>
      <w:jc w:val="center"/>
      <w:rPr>
        <w:sz w:val="28"/>
        <w:szCs w:val="28"/>
      </w:rPr>
    </w:pPr>
    <w:r w:rsidRPr="00FB27C0">
      <w:rPr>
        <w:sz w:val="28"/>
        <w:szCs w:val="28"/>
      </w:rPr>
      <w:t>TOWN OF AMITY</w:t>
    </w:r>
  </w:p>
  <w:p w:rsidR="00FB27C0" w:rsidRDefault="00FB27C0" w:rsidP="00FB27C0">
    <w:pPr>
      <w:pStyle w:val="Header"/>
      <w:jc w:val="center"/>
      <w:rPr>
        <w:sz w:val="28"/>
        <w:szCs w:val="28"/>
      </w:rPr>
    </w:pPr>
    <w:r>
      <w:rPr>
        <w:sz w:val="28"/>
        <w:szCs w:val="28"/>
      </w:rPr>
      <w:t>Regular Board Meeting – August 8, 2022 @ 7 pm</w:t>
    </w:r>
  </w:p>
  <w:p w:rsidR="00276A71" w:rsidRPr="002B41FD" w:rsidRDefault="00276A71" w:rsidP="00FB27C0">
    <w:pPr>
      <w:pStyle w:val="Header"/>
      <w:jc w:val="center"/>
      <w:rPr>
        <w:color w:val="FF0000"/>
        <w:sz w:val="24"/>
        <w:szCs w:val="24"/>
      </w:rPr>
    </w:pPr>
    <w:r w:rsidRPr="002B41FD">
      <w:rPr>
        <w:color w:val="FF0000"/>
        <w:sz w:val="24"/>
        <w:szCs w:val="24"/>
      </w:rPr>
      <w:t>UNTIL APPROVED</w:t>
    </w:r>
    <w:r w:rsidR="002B41FD" w:rsidRPr="002B41FD">
      <w:rPr>
        <w:color w:val="FF0000"/>
        <w:sz w:val="24"/>
        <w:szCs w:val="24"/>
      </w:rPr>
      <w:t>BY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C0"/>
    <w:rsid w:val="00042561"/>
    <w:rsid w:val="00276A71"/>
    <w:rsid w:val="002B41FD"/>
    <w:rsid w:val="003F656D"/>
    <w:rsid w:val="00447AC2"/>
    <w:rsid w:val="00543DE4"/>
    <w:rsid w:val="00602974"/>
    <w:rsid w:val="00661304"/>
    <w:rsid w:val="00745882"/>
    <w:rsid w:val="00823BD8"/>
    <w:rsid w:val="0087276E"/>
    <w:rsid w:val="008D313C"/>
    <w:rsid w:val="00916389"/>
    <w:rsid w:val="00983749"/>
    <w:rsid w:val="009A0DA1"/>
    <w:rsid w:val="00A30841"/>
    <w:rsid w:val="00C8323F"/>
    <w:rsid w:val="00CD15B0"/>
    <w:rsid w:val="00E56530"/>
    <w:rsid w:val="00E94FD8"/>
    <w:rsid w:val="00F2244C"/>
    <w:rsid w:val="00FB2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B27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27C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B2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7C0"/>
  </w:style>
  <w:style w:type="paragraph" w:styleId="Footer">
    <w:name w:val="footer"/>
    <w:basedOn w:val="Normal"/>
    <w:link w:val="FooterChar"/>
    <w:uiPriority w:val="99"/>
    <w:unhideWhenUsed/>
    <w:rsid w:val="00FB2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7C0"/>
  </w:style>
  <w:style w:type="paragraph" w:styleId="NoSpacing">
    <w:name w:val="No Spacing"/>
    <w:uiPriority w:val="1"/>
    <w:qFormat/>
    <w:rsid w:val="00276A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B27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27C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B2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7C0"/>
  </w:style>
  <w:style w:type="paragraph" w:styleId="Footer">
    <w:name w:val="footer"/>
    <w:basedOn w:val="Normal"/>
    <w:link w:val="FooterChar"/>
    <w:uiPriority w:val="99"/>
    <w:unhideWhenUsed/>
    <w:rsid w:val="00FB2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7C0"/>
  </w:style>
  <w:style w:type="paragraph" w:styleId="NoSpacing">
    <w:name w:val="No Spacing"/>
    <w:uiPriority w:val="1"/>
    <w:qFormat/>
    <w:rsid w:val="00276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13</cp:revision>
  <dcterms:created xsi:type="dcterms:W3CDTF">2022-08-11T17:58:00Z</dcterms:created>
  <dcterms:modified xsi:type="dcterms:W3CDTF">2022-09-13T15:48:00Z</dcterms:modified>
</cp:coreProperties>
</file>