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Default="00AB3D73" w:rsidP="00AB3D73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  <w:highlight w:val="red"/>
        </w:rPr>
        <w:t>T</w:t>
      </w:r>
      <w:r w:rsidR="00342423" w:rsidRPr="000C0C47">
        <w:rPr>
          <w:sz w:val="32"/>
          <w:szCs w:val="32"/>
          <w:highlight w:val="red"/>
        </w:rPr>
        <w:t>OWN OF AMITY</w:t>
      </w:r>
    </w:p>
    <w:p w:rsidR="000C0C47" w:rsidRPr="000C0C47" w:rsidRDefault="000C0C47" w:rsidP="00AB3D73">
      <w:pPr>
        <w:pStyle w:val="NoSpacing"/>
        <w:jc w:val="center"/>
      </w:pPr>
      <w:r w:rsidRPr="00C2079E">
        <w:rPr>
          <w:sz w:val="28"/>
          <w:szCs w:val="28"/>
        </w:rPr>
        <w:t>AGENDA</w:t>
      </w:r>
    </w:p>
    <w:p w:rsidR="00342423" w:rsidRPr="000C0C47" w:rsidRDefault="00045346" w:rsidP="00AB3D73">
      <w:pPr>
        <w:pStyle w:val="NoSpacing"/>
        <w:jc w:val="center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February 13, 2017</w:t>
      </w: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</w:t>
      </w:r>
      <w:r w:rsidR="00C314CA">
        <w:t xml:space="preserve"> </w:t>
      </w:r>
      <w:bookmarkStart w:id="0" w:name="_GoBack"/>
      <w:bookmarkEnd w:id="0"/>
      <w:r w:rsidR="00342423">
        <w:t xml:space="preserve">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 Search for new Town </w:t>
      </w:r>
      <w:r w:rsidR="00C2079E">
        <w:t>A</w:t>
      </w:r>
      <w:r>
        <w:t>ttorney</w:t>
      </w:r>
    </w:p>
    <w:p w:rsidR="00342423" w:rsidRDefault="00342423" w:rsidP="00045346">
      <w:pPr>
        <w:pStyle w:val="NoSpacing"/>
      </w:pPr>
      <w:r>
        <w:t xml:space="preserve">          2.  Update on “lag” at Highway Dept.</w:t>
      </w:r>
    </w:p>
    <w:p w:rsidR="00045346" w:rsidRDefault="00045346" w:rsidP="00045346">
      <w:pPr>
        <w:pStyle w:val="NoSpacing"/>
      </w:pPr>
      <w:r>
        <w:t xml:space="preserve">          3.  Complaints regarding the Tax Assessor </w:t>
      </w:r>
    </w:p>
    <w:p w:rsidR="00045346" w:rsidRDefault="00045346" w:rsidP="00045346">
      <w:pPr>
        <w:pStyle w:val="NoSpacing"/>
      </w:pPr>
      <w:r>
        <w:t xml:space="preserve">          4.  </w:t>
      </w:r>
      <w:r w:rsidR="00AB3D73">
        <w:t xml:space="preserve">Property </w:t>
      </w:r>
      <w:r>
        <w:t xml:space="preserve">Re-evaluation </w:t>
      </w:r>
      <w:r w:rsidR="00AB3D73">
        <w:t>(</w:t>
      </w:r>
      <w:r>
        <w:t>start date</w:t>
      </w:r>
      <w:r w:rsidR="00AB3D73">
        <w:t>?)</w:t>
      </w:r>
    </w:p>
    <w:p w:rsidR="00045346" w:rsidRDefault="00045346" w:rsidP="00045346">
      <w:pPr>
        <w:pStyle w:val="NoSpacing"/>
      </w:pPr>
      <w:r>
        <w:t xml:space="preserve">          5.  Po</w:t>
      </w:r>
      <w:r w:rsidR="00C2079E">
        <w:t>licy for Town &amp; Planning Board t</w:t>
      </w:r>
      <w:r>
        <w:t>ablets</w:t>
      </w:r>
    </w:p>
    <w:p w:rsidR="00045346" w:rsidRDefault="00045346" w:rsidP="00045346">
      <w:pPr>
        <w:pStyle w:val="NoSpacing"/>
      </w:pPr>
      <w:r>
        <w:t xml:space="preserve">          6.  Update on Water Project</w:t>
      </w:r>
    </w:p>
    <w:p w:rsidR="00045346" w:rsidRDefault="00045346" w:rsidP="00045346">
      <w:pPr>
        <w:pStyle w:val="NoSpacing"/>
      </w:pPr>
      <w:r>
        <w:t xml:space="preserve">          7.  Update on Land Use Law &amp; Emergency Plan-Planning Board</w:t>
      </w:r>
    </w:p>
    <w:p w:rsidR="00045346" w:rsidRDefault="00045346" w:rsidP="00045346">
      <w:pPr>
        <w:pStyle w:val="NoSpacing"/>
      </w:pPr>
      <w:r>
        <w:t xml:space="preserve">          8.  Update on </w:t>
      </w:r>
      <w:r w:rsidR="000C0C47">
        <w:t>c</w:t>
      </w:r>
      <w:r>
        <w:t xml:space="preserve">leanup of </w:t>
      </w:r>
      <w:r w:rsidR="000C0C47">
        <w:t>the f</w:t>
      </w:r>
      <w:r>
        <w:t>alls</w:t>
      </w:r>
    </w:p>
    <w:p w:rsidR="00045346" w:rsidRDefault="00045346" w:rsidP="00AB3D73">
      <w:pPr>
        <w:pStyle w:val="NoSpacing"/>
      </w:pPr>
      <w:r>
        <w:t xml:space="preserve">          9.  Phillips Creek Project</w:t>
      </w:r>
    </w:p>
    <w:p w:rsidR="00AB3D73" w:rsidRDefault="00AB3D73" w:rsidP="00AB3D73">
      <w:pPr>
        <w:pStyle w:val="NoSpacing"/>
      </w:pPr>
      <w:r>
        <w:t xml:space="preserve">         10.  Update on Summer Rec Program</w:t>
      </w:r>
    </w:p>
    <w:p w:rsidR="00AB3D73" w:rsidRDefault="00AB3D73" w:rsidP="00AB3D73">
      <w:pPr>
        <w:pStyle w:val="NoSpacing"/>
      </w:pPr>
      <w:r>
        <w:t xml:space="preserve">         11.  Coverage for Bookkeeper when absent</w:t>
      </w:r>
    </w:p>
    <w:p w:rsidR="00AB3D73" w:rsidRDefault="00AB3D73" w:rsidP="00AB3D73">
      <w:pPr>
        <w:pStyle w:val="NoSpacing"/>
      </w:pPr>
    </w:p>
    <w:p w:rsidR="00B16310" w:rsidRDefault="00B16310" w:rsidP="00342423">
      <w:r>
        <w:t xml:space="preserve">10.  </w:t>
      </w:r>
      <w:r w:rsidR="00045346">
        <w:t xml:space="preserve"> </w:t>
      </w:r>
      <w:r w:rsidR="000C0C47">
        <w:t>New Business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73" w:rsidRDefault="005F7673" w:rsidP="00045346">
      <w:pPr>
        <w:spacing w:after="0" w:line="240" w:lineRule="auto"/>
      </w:pPr>
      <w:r>
        <w:separator/>
      </w:r>
    </w:p>
  </w:endnote>
  <w:endnote w:type="continuationSeparator" w:id="0">
    <w:p w:rsidR="005F7673" w:rsidRDefault="005F7673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73" w:rsidRDefault="005F7673" w:rsidP="00045346">
      <w:pPr>
        <w:spacing w:after="0" w:line="240" w:lineRule="auto"/>
      </w:pPr>
      <w:r>
        <w:separator/>
      </w:r>
    </w:p>
  </w:footnote>
  <w:footnote w:type="continuationSeparator" w:id="0">
    <w:p w:rsidR="005F7673" w:rsidRDefault="005F7673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C314CA">
    <w:pPr>
      <w:pStyle w:val="Header"/>
    </w:pPr>
    <w:r>
      <w:rPr>
        <w:noProof/>
      </w:rPr>
      <w:drawing>
        <wp:inline distT="0" distB="0" distL="0" distR="0">
          <wp:extent cx="877143" cy="655608"/>
          <wp:effectExtent l="0" t="0" r="0" b="0"/>
          <wp:docPr id="1" name="Picture 1" descr="C:\Users\Amity\AppData\Local\Microsoft\Windows\Temporary Internet Files\Content.IE5\7JXKLF01\board_mee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7JXKLF01\board_mee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143" cy="655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0C47">
      <w:t xml:space="preserve">                                                    </w:t>
    </w:r>
    <w:r w:rsidR="000C0C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342423"/>
    <w:rsid w:val="00544488"/>
    <w:rsid w:val="005F7673"/>
    <w:rsid w:val="00AB3D73"/>
    <w:rsid w:val="00B16310"/>
    <w:rsid w:val="00B21FB4"/>
    <w:rsid w:val="00C2079E"/>
    <w:rsid w:val="00C314CA"/>
    <w:rsid w:val="00C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4</cp:revision>
  <dcterms:created xsi:type="dcterms:W3CDTF">2017-02-09T19:33:00Z</dcterms:created>
  <dcterms:modified xsi:type="dcterms:W3CDTF">2017-02-13T18:33:00Z</dcterms:modified>
</cp:coreProperties>
</file>